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E20" w:rsidRDefault="00B42E20" w:rsidP="001D6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F18" w:rsidRPr="00073E59" w:rsidRDefault="001D6F18" w:rsidP="001D6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>UMOWA NR ………….…..</w:t>
      </w:r>
    </w:p>
    <w:p w:rsidR="001D6F18" w:rsidRPr="00073E59" w:rsidRDefault="001D6F18" w:rsidP="001D6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AC3473">
        <w:rPr>
          <w:rFonts w:ascii="Times New Roman" w:hAnsi="Times New Roman" w:cs="Times New Roman"/>
          <w:b/>
          <w:sz w:val="24"/>
          <w:szCs w:val="24"/>
        </w:rPr>
        <w:t>udzieleni</w:t>
      </w:r>
      <w:r w:rsidR="00E84FB8">
        <w:rPr>
          <w:rFonts w:ascii="Times New Roman" w:hAnsi="Times New Roman" w:cs="Times New Roman"/>
          <w:b/>
          <w:sz w:val="24"/>
          <w:szCs w:val="24"/>
        </w:rPr>
        <w:t>a</w:t>
      </w:r>
      <w:r w:rsidR="00AC3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3E59">
        <w:rPr>
          <w:rFonts w:ascii="Times New Roman" w:hAnsi="Times New Roman" w:cs="Times New Roman"/>
          <w:b/>
          <w:sz w:val="24"/>
          <w:szCs w:val="24"/>
        </w:rPr>
        <w:t xml:space="preserve">pożyczki </w:t>
      </w:r>
      <w:r w:rsidR="00AC3473">
        <w:rPr>
          <w:rFonts w:ascii="Times New Roman" w:hAnsi="Times New Roman" w:cs="Times New Roman"/>
          <w:b/>
          <w:sz w:val="24"/>
          <w:szCs w:val="24"/>
        </w:rPr>
        <w:t>z ZFŚS</w:t>
      </w:r>
    </w:p>
    <w:p w:rsidR="0054024C" w:rsidRPr="00073E59" w:rsidRDefault="0054024C" w:rsidP="00540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473" w:rsidRDefault="00AC3473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</w:t>
      </w:r>
      <w:r w:rsidR="0054024C" w:rsidRPr="00073E59">
        <w:rPr>
          <w:rFonts w:ascii="Times New Roman" w:hAnsi="Times New Roman" w:cs="Times New Roman"/>
          <w:sz w:val="24"/>
          <w:szCs w:val="24"/>
        </w:rPr>
        <w:t xml:space="preserve"> dniu ……………………….. pomiędzy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4024C" w:rsidRPr="00073E59" w:rsidRDefault="0054024C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 xml:space="preserve">Państwową Wyższą </w:t>
      </w:r>
      <w:r w:rsidR="00AC3473">
        <w:rPr>
          <w:rFonts w:ascii="Times New Roman" w:hAnsi="Times New Roman" w:cs="Times New Roman"/>
          <w:sz w:val="24"/>
          <w:szCs w:val="24"/>
        </w:rPr>
        <w:t>S</w:t>
      </w:r>
      <w:r w:rsidRPr="00073E59">
        <w:rPr>
          <w:rFonts w:ascii="Times New Roman" w:hAnsi="Times New Roman" w:cs="Times New Roman"/>
          <w:sz w:val="24"/>
          <w:szCs w:val="24"/>
        </w:rPr>
        <w:t>zkołą Zawodową im. A</w:t>
      </w:r>
      <w:bookmarkStart w:id="0" w:name="_GoBack"/>
      <w:bookmarkEnd w:id="0"/>
      <w:r w:rsidRPr="00073E59">
        <w:rPr>
          <w:rFonts w:ascii="Times New Roman" w:hAnsi="Times New Roman" w:cs="Times New Roman"/>
          <w:sz w:val="24"/>
          <w:szCs w:val="24"/>
        </w:rPr>
        <w:t>ngelusa Silesiusa w Wałbrzychu zwan</w:t>
      </w:r>
      <w:r w:rsidR="00AC3473">
        <w:rPr>
          <w:rFonts w:ascii="Times New Roman" w:hAnsi="Times New Roman" w:cs="Times New Roman"/>
          <w:sz w:val="24"/>
          <w:szCs w:val="24"/>
        </w:rPr>
        <w:t>ą</w:t>
      </w:r>
      <w:r w:rsidRPr="00073E59">
        <w:rPr>
          <w:rFonts w:ascii="Times New Roman" w:hAnsi="Times New Roman" w:cs="Times New Roman"/>
          <w:sz w:val="24"/>
          <w:szCs w:val="24"/>
        </w:rPr>
        <w:t xml:space="preserve"> dalej </w:t>
      </w:r>
      <w:r w:rsidRPr="00AC3473">
        <w:rPr>
          <w:rFonts w:ascii="Times New Roman" w:hAnsi="Times New Roman" w:cs="Times New Roman"/>
          <w:b/>
          <w:sz w:val="24"/>
          <w:szCs w:val="24"/>
        </w:rPr>
        <w:t>Pożyczkodawcą</w:t>
      </w:r>
      <w:r w:rsidRPr="00073E59">
        <w:rPr>
          <w:rFonts w:ascii="Times New Roman" w:hAnsi="Times New Roman" w:cs="Times New Roman"/>
          <w:sz w:val="24"/>
          <w:szCs w:val="24"/>
        </w:rPr>
        <w:t>, w imieniu której działa:</w:t>
      </w:r>
    </w:p>
    <w:p w:rsidR="0054024C" w:rsidRDefault="00AC3473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AC3473" w:rsidRPr="00073E59" w:rsidRDefault="00AC3473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AC3473" w:rsidRDefault="00AC3473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A92247" w:rsidRDefault="0054024C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>Panią/Panem ………………………………..</w:t>
      </w:r>
      <w:r w:rsidR="00AC34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52B" w:rsidRDefault="00AC3473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zwaną/ym dalej </w:t>
      </w:r>
      <w:r w:rsidRPr="00AC3473">
        <w:rPr>
          <w:rFonts w:ascii="Times New Roman" w:hAnsi="Times New Roman" w:cs="Times New Roman"/>
          <w:b/>
          <w:sz w:val="24"/>
          <w:szCs w:val="24"/>
        </w:rPr>
        <w:t>Pożyczkobiorcą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4FB8" w:rsidRDefault="00E84FB8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FB8" w:rsidRPr="00073E59" w:rsidRDefault="00E84FB8" w:rsidP="00AC34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zgodnie postanawiają zawrzeć umowę o następującej treści: </w:t>
      </w:r>
    </w:p>
    <w:p w:rsidR="00AC3473" w:rsidRDefault="00AC3473" w:rsidP="008849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52B" w:rsidRPr="00073E59" w:rsidRDefault="001E652B" w:rsidP="00E84F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>§ 1</w:t>
      </w:r>
    </w:p>
    <w:p w:rsidR="001E652B" w:rsidRDefault="001E652B" w:rsidP="00B41F04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1F04">
        <w:rPr>
          <w:rFonts w:ascii="Times New Roman" w:hAnsi="Times New Roman" w:cs="Times New Roman"/>
          <w:sz w:val="24"/>
          <w:szCs w:val="24"/>
        </w:rPr>
        <w:t xml:space="preserve">Decyzją Komisji Socjalnej z dnia …………………. </w:t>
      </w:r>
      <w:r w:rsidR="00E84FB8" w:rsidRPr="00B41F04">
        <w:rPr>
          <w:rFonts w:ascii="Times New Roman" w:hAnsi="Times New Roman" w:cs="Times New Roman"/>
          <w:sz w:val="24"/>
          <w:szCs w:val="24"/>
        </w:rPr>
        <w:t>z</w:t>
      </w:r>
      <w:r w:rsidRPr="00B41F04">
        <w:rPr>
          <w:rFonts w:ascii="Times New Roman" w:hAnsi="Times New Roman" w:cs="Times New Roman"/>
          <w:sz w:val="24"/>
          <w:szCs w:val="24"/>
        </w:rPr>
        <w:t>ostaje Pani/Panu przyznana pożyczka z Zakładowego Funduszu Świadczeń Socjalnych</w:t>
      </w:r>
      <w:r w:rsidR="00A96745">
        <w:rPr>
          <w:rFonts w:ascii="Times New Roman" w:hAnsi="Times New Roman" w:cs="Times New Roman"/>
          <w:sz w:val="24"/>
          <w:szCs w:val="24"/>
        </w:rPr>
        <w:t>(zwana dalej ZFŚS)</w:t>
      </w:r>
      <w:r w:rsidRPr="00B41F04">
        <w:rPr>
          <w:rFonts w:ascii="Times New Roman" w:hAnsi="Times New Roman" w:cs="Times New Roman"/>
          <w:sz w:val="24"/>
          <w:szCs w:val="24"/>
        </w:rPr>
        <w:t xml:space="preserve"> w kwocie ………………zł </w:t>
      </w:r>
      <w:r w:rsidR="00E84FB8" w:rsidRPr="00B41F04">
        <w:rPr>
          <w:rFonts w:ascii="Times New Roman" w:hAnsi="Times New Roman" w:cs="Times New Roman"/>
          <w:sz w:val="24"/>
          <w:szCs w:val="24"/>
        </w:rPr>
        <w:t>(</w:t>
      </w:r>
      <w:r w:rsidRPr="00B41F04">
        <w:rPr>
          <w:rFonts w:ascii="Times New Roman" w:hAnsi="Times New Roman" w:cs="Times New Roman"/>
          <w:sz w:val="24"/>
          <w:szCs w:val="24"/>
        </w:rPr>
        <w:t>słownie</w:t>
      </w:r>
      <w:r w:rsidR="00E84FB8" w:rsidRPr="00B41F04">
        <w:rPr>
          <w:rFonts w:ascii="Times New Roman" w:hAnsi="Times New Roman" w:cs="Times New Roman"/>
          <w:sz w:val="24"/>
          <w:szCs w:val="24"/>
        </w:rPr>
        <w:t xml:space="preserve">: </w:t>
      </w:r>
      <w:r w:rsidRPr="00B41F04">
        <w:rPr>
          <w:rFonts w:ascii="Times New Roman" w:hAnsi="Times New Roman" w:cs="Times New Roman"/>
          <w:sz w:val="24"/>
          <w:szCs w:val="24"/>
        </w:rPr>
        <w:t xml:space="preserve"> </w:t>
      </w:r>
      <w:r w:rsidR="00E84FB8" w:rsidRPr="00B41F04">
        <w:rPr>
          <w:rFonts w:ascii="Times New Roman" w:hAnsi="Times New Roman" w:cs="Times New Roman"/>
          <w:sz w:val="24"/>
          <w:szCs w:val="24"/>
        </w:rPr>
        <w:t>……………………………………...</w:t>
      </w:r>
      <w:r w:rsidRPr="00B41F04">
        <w:rPr>
          <w:rFonts w:ascii="Times New Roman" w:hAnsi="Times New Roman" w:cs="Times New Roman"/>
          <w:sz w:val="24"/>
          <w:szCs w:val="24"/>
        </w:rPr>
        <w:t>…………</w:t>
      </w:r>
      <w:r w:rsidR="00B41F04">
        <w:rPr>
          <w:rFonts w:ascii="Times New Roman" w:hAnsi="Times New Roman" w:cs="Times New Roman"/>
          <w:sz w:val="24"/>
          <w:szCs w:val="24"/>
        </w:rPr>
        <w:t>…</w:t>
      </w:r>
      <w:r w:rsidR="00A96745">
        <w:rPr>
          <w:rFonts w:ascii="Times New Roman" w:hAnsi="Times New Roman" w:cs="Times New Roman"/>
          <w:sz w:val="24"/>
          <w:szCs w:val="24"/>
        </w:rPr>
        <w:t>………..</w:t>
      </w:r>
      <w:r w:rsidR="00B41F04">
        <w:rPr>
          <w:rFonts w:ascii="Times New Roman" w:hAnsi="Times New Roman" w:cs="Times New Roman"/>
          <w:sz w:val="24"/>
          <w:szCs w:val="24"/>
        </w:rPr>
        <w:t>.</w:t>
      </w:r>
      <w:r w:rsidRPr="00B41F04">
        <w:rPr>
          <w:rFonts w:ascii="Times New Roman" w:hAnsi="Times New Roman" w:cs="Times New Roman"/>
          <w:sz w:val="24"/>
          <w:szCs w:val="24"/>
        </w:rPr>
        <w:t>…</w:t>
      </w:r>
      <w:r w:rsidR="00B41F04" w:rsidRPr="00B41F04">
        <w:rPr>
          <w:rFonts w:ascii="Times New Roman" w:hAnsi="Times New Roman" w:cs="Times New Roman"/>
          <w:sz w:val="24"/>
          <w:szCs w:val="24"/>
        </w:rPr>
        <w:t xml:space="preserve">  </w:t>
      </w:r>
      <w:r w:rsidRPr="00B41F04">
        <w:rPr>
          <w:rFonts w:ascii="Times New Roman" w:hAnsi="Times New Roman" w:cs="Times New Roman"/>
          <w:sz w:val="24"/>
          <w:szCs w:val="24"/>
        </w:rPr>
        <w:t>z przeznaczeniem na ……………………………………</w:t>
      </w:r>
      <w:r w:rsidR="00E84FB8" w:rsidRPr="00B41F04">
        <w:rPr>
          <w:rFonts w:ascii="Times New Roman" w:hAnsi="Times New Roman" w:cs="Times New Roman"/>
          <w:sz w:val="24"/>
          <w:szCs w:val="24"/>
        </w:rPr>
        <w:t>……</w:t>
      </w:r>
      <w:r w:rsidRPr="00B41F04">
        <w:rPr>
          <w:rFonts w:ascii="Times New Roman" w:hAnsi="Times New Roman" w:cs="Times New Roman"/>
          <w:sz w:val="24"/>
          <w:szCs w:val="24"/>
        </w:rPr>
        <w:t>……</w:t>
      </w:r>
      <w:r w:rsidR="00B41F04">
        <w:rPr>
          <w:rFonts w:ascii="Times New Roman" w:hAnsi="Times New Roman" w:cs="Times New Roman"/>
          <w:sz w:val="24"/>
          <w:szCs w:val="24"/>
        </w:rPr>
        <w:t>….</w:t>
      </w:r>
      <w:r w:rsidRPr="00B41F04">
        <w:rPr>
          <w:rFonts w:ascii="Times New Roman" w:hAnsi="Times New Roman" w:cs="Times New Roman"/>
          <w:sz w:val="24"/>
          <w:szCs w:val="24"/>
        </w:rPr>
        <w:t>………………</w:t>
      </w:r>
      <w:r w:rsidR="00B41F04" w:rsidRPr="00B41F04">
        <w:rPr>
          <w:rFonts w:ascii="Times New Roman" w:hAnsi="Times New Roman" w:cs="Times New Roman"/>
          <w:sz w:val="24"/>
          <w:szCs w:val="24"/>
        </w:rPr>
        <w:t>……</w:t>
      </w:r>
    </w:p>
    <w:p w:rsidR="00B41F04" w:rsidRPr="00B41F04" w:rsidRDefault="00B41F04" w:rsidP="00B41F04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1F04">
        <w:rPr>
          <w:rFonts w:ascii="Times New Roman" w:hAnsi="Times New Roman" w:cs="Times New Roman"/>
          <w:sz w:val="24"/>
          <w:szCs w:val="24"/>
        </w:rPr>
        <w:t>Wypłata pożyczki nastąpi w formie przelewu na rachunek bankowy wskazany przez Pożyczkobiorcę nr 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w terminie 7 dni od daty zawarcia niniejszej umowy.</w:t>
      </w:r>
    </w:p>
    <w:p w:rsidR="001E652B" w:rsidRPr="00073E59" w:rsidRDefault="001E652B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52B" w:rsidRPr="00073E59" w:rsidRDefault="001E652B" w:rsidP="00E84FB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>§ 2</w:t>
      </w:r>
    </w:p>
    <w:p w:rsidR="001E652B" w:rsidRPr="00F607AD" w:rsidRDefault="00884925" w:rsidP="00E84F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 xml:space="preserve">Pożyczka oprocentowana jest </w:t>
      </w:r>
      <w:r w:rsidR="00AC3473">
        <w:rPr>
          <w:rFonts w:ascii="Times New Roman" w:hAnsi="Times New Roman" w:cs="Times New Roman"/>
          <w:sz w:val="24"/>
          <w:szCs w:val="24"/>
        </w:rPr>
        <w:t xml:space="preserve">1 </w:t>
      </w:r>
      <w:r w:rsidRPr="00073E59">
        <w:rPr>
          <w:rFonts w:ascii="Times New Roman" w:hAnsi="Times New Roman" w:cs="Times New Roman"/>
          <w:sz w:val="24"/>
          <w:szCs w:val="24"/>
        </w:rPr>
        <w:t>% w stosunku rocznym.</w:t>
      </w:r>
      <w:r w:rsidR="00CC173F">
        <w:rPr>
          <w:rFonts w:ascii="Times New Roman" w:hAnsi="Times New Roman" w:cs="Times New Roman"/>
          <w:sz w:val="24"/>
          <w:szCs w:val="24"/>
        </w:rPr>
        <w:t xml:space="preserve"> Odsetki obliczone zgodnie </w:t>
      </w:r>
      <w:r w:rsidR="00CC173F" w:rsidRPr="00CC173F">
        <w:rPr>
          <w:rFonts w:ascii="Times New Roman" w:hAnsi="Times New Roman" w:cs="Times New Roman"/>
          <w:sz w:val="24"/>
          <w:szCs w:val="24"/>
        </w:rPr>
        <w:t>z § 19</w:t>
      </w:r>
      <w:r w:rsidR="00CC173F">
        <w:t xml:space="preserve"> </w:t>
      </w:r>
      <w:r w:rsidR="00CC173F" w:rsidRPr="00F607AD">
        <w:rPr>
          <w:rFonts w:ascii="Times New Roman" w:hAnsi="Times New Roman" w:cs="Times New Roman"/>
          <w:sz w:val="24"/>
          <w:szCs w:val="24"/>
        </w:rPr>
        <w:t>Regulaminu</w:t>
      </w:r>
      <w:r w:rsidR="00CC173F" w:rsidRPr="00F607AD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Zakładowego Funduszu Świadczeń Socjalnych </w:t>
      </w:r>
      <w:r w:rsidR="00CC173F" w:rsidRPr="00F607AD">
        <w:rPr>
          <w:rFonts w:ascii="Times New Roman" w:hAnsi="Times New Roman" w:cs="Times New Roman"/>
          <w:sz w:val="24"/>
          <w:szCs w:val="24"/>
        </w:rPr>
        <w:t xml:space="preserve">Państwowej Wyższej Szkoły Zawodowej im. Angelusa Silesiusa w Wałbrzychu, zwanego dalej </w:t>
      </w:r>
      <w:r w:rsidR="00CC173F" w:rsidRPr="00F607AD">
        <w:rPr>
          <w:rFonts w:ascii="Times New Roman" w:hAnsi="Times New Roman" w:cs="Times New Roman"/>
          <w:b/>
          <w:sz w:val="24"/>
          <w:szCs w:val="24"/>
        </w:rPr>
        <w:t xml:space="preserve">Regulaminem, </w:t>
      </w:r>
      <w:r w:rsidR="00CC173F" w:rsidRPr="00F607AD">
        <w:rPr>
          <w:rFonts w:ascii="Times New Roman" w:hAnsi="Times New Roman" w:cs="Times New Roman"/>
          <w:sz w:val="24"/>
          <w:szCs w:val="24"/>
        </w:rPr>
        <w:t>wynoszą</w:t>
      </w:r>
      <w:r w:rsidR="00CC173F" w:rsidRPr="00F607AD">
        <w:rPr>
          <w:rFonts w:ascii="Times New Roman" w:hAnsi="Times New Roman" w:cs="Times New Roman"/>
          <w:b/>
          <w:sz w:val="24"/>
          <w:szCs w:val="24"/>
        </w:rPr>
        <w:t xml:space="preserve"> …………………………… </w:t>
      </w:r>
      <w:r w:rsidR="00CC173F" w:rsidRPr="00F607AD">
        <w:rPr>
          <w:rFonts w:ascii="Times New Roman" w:hAnsi="Times New Roman" w:cs="Times New Roman"/>
          <w:sz w:val="24"/>
          <w:szCs w:val="24"/>
        </w:rPr>
        <w:t>zł.</w:t>
      </w:r>
    </w:p>
    <w:p w:rsidR="00CC173F" w:rsidRDefault="00CC173F" w:rsidP="00CC17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3F">
        <w:rPr>
          <w:rFonts w:ascii="Times New Roman" w:hAnsi="Times New Roman" w:cs="Times New Roman"/>
          <w:sz w:val="24"/>
          <w:szCs w:val="24"/>
        </w:rPr>
        <w:t>Odsetki umowne płatne są w pierwszej kolejności przed spłatą kwoty pożyczki w ramach ustalonych rat.</w:t>
      </w:r>
    </w:p>
    <w:p w:rsidR="00CC173F" w:rsidRPr="00CC173F" w:rsidRDefault="00CC173F" w:rsidP="00CC17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spłaty pożyczki wraz z oprocentowaniem wynosi ………… lat(a)</w:t>
      </w:r>
      <w:r w:rsidR="005C7464">
        <w:rPr>
          <w:rFonts w:ascii="Times New Roman" w:hAnsi="Times New Roman" w:cs="Times New Roman"/>
          <w:sz w:val="24"/>
          <w:szCs w:val="24"/>
        </w:rPr>
        <w:t>/miesiące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4925" w:rsidRPr="00073E59" w:rsidRDefault="00884925" w:rsidP="00E84F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 xml:space="preserve">Pożyczkobiorca zobowiązuje się do spłacenia całości zadłużenia wynikającego z niniejszej umowy w </w:t>
      </w:r>
      <w:r w:rsidR="00CC173F">
        <w:rPr>
          <w:rFonts w:ascii="Times New Roman" w:hAnsi="Times New Roman" w:cs="Times New Roman"/>
          <w:sz w:val="24"/>
          <w:szCs w:val="24"/>
        </w:rPr>
        <w:t xml:space="preserve">……………… </w:t>
      </w:r>
      <w:r w:rsidR="00CC173F" w:rsidRPr="00073E59">
        <w:rPr>
          <w:rFonts w:ascii="Times New Roman" w:hAnsi="Times New Roman" w:cs="Times New Roman"/>
          <w:sz w:val="24"/>
          <w:szCs w:val="24"/>
        </w:rPr>
        <w:t>miesięczn</w:t>
      </w:r>
      <w:r w:rsidR="00CC173F">
        <w:rPr>
          <w:rFonts w:ascii="Times New Roman" w:hAnsi="Times New Roman" w:cs="Times New Roman"/>
          <w:sz w:val="24"/>
          <w:szCs w:val="24"/>
        </w:rPr>
        <w:t>ych</w:t>
      </w:r>
      <w:r w:rsidR="00CC173F" w:rsidRPr="00073E59">
        <w:rPr>
          <w:rFonts w:ascii="Times New Roman" w:hAnsi="Times New Roman" w:cs="Times New Roman"/>
          <w:sz w:val="24"/>
          <w:szCs w:val="24"/>
        </w:rPr>
        <w:t xml:space="preserve"> </w:t>
      </w:r>
      <w:r w:rsidRPr="00073E59">
        <w:rPr>
          <w:rFonts w:ascii="Times New Roman" w:hAnsi="Times New Roman" w:cs="Times New Roman"/>
          <w:sz w:val="24"/>
          <w:szCs w:val="24"/>
        </w:rPr>
        <w:t>rat</w:t>
      </w:r>
      <w:r w:rsidR="00CC173F">
        <w:rPr>
          <w:rFonts w:ascii="Times New Roman" w:hAnsi="Times New Roman" w:cs="Times New Roman"/>
          <w:sz w:val="24"/>
          <w:szCs w:val="24"/>
        </w:rPr>
        <w:t>ach</w:t>
      </w:r>
      <w:r w:rsidRPr="00073E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4925" w:rsidRPr="00073E59" w:rsidRDefault="00AD54F6" w:rsidP="00E84F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>Pierwsza rata pożyczki wraz z odsetkami wynosi zatem …………….... zł, pozostałe po ……………….. zł</w:t>
      </w:r>
      <w:r w:rsidR="00CC173F">
        <w:rPr>
          <w:rFonts w:ascii="Times New Roman" w:hAnsi="Times New Roman" w:cs="Times New Roman"/>
          <w:sz w:val="24"/>
          <w:szCs w:val="24"/>
        </w:rPr>
        <w:t>.</w:t>
      </w:r>
    </w:p>
    <w:p w:rsidR="00AD54F6" w:rsidRPr="00CC173F" w:rsidRDefault="00AD54F6" w:rsidP="00E84F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3F">
        <w:rPr>
          <w:rFonts w:ascii="Times New Roman" w:hAnsi="Times New Roman" w:cs="Times New Roman"/>
          <w:sz w:val="24"/>
          <w:szCs w:val="24"/>
        </w:rPr>
        <w:lastRenderedPageBreak/>
        <w:t>Pożyczkobiorca wyraża zgodę na potrącanie rat z wynagrodzeń za pracę</w:t>
      </w:r>
      <w:r w:rsidR="00B41F04">
        <w:rPr>
          <w:rFonts w:ascii="Times New Roman" w:hAnsi="Times New Roman" w:cs="Times New Roman"/>
          <w:sz w:val="24"/>
          <w:szCs w:val="24"/>
        </w:rPr>
        <w:t>,</w:t>
      </w:r>
      <w:r w:rsidRPr="00CC173F">
        <w:rPr>
          <w:rFonts w:ascii="Times New Roman" w:hAnsi="Times New Roman" w:cs="Times New Roman"/>
          <w:sz w:val="24"/>
          <w:szCs w:val="24"/>
        </w:rPr>
        <w:t xml:space="preserve"> zgodnie z art. 91 K</w:t>
      </w:r>
      <w:r w:rsidR="00B41F04">
        <w:rPr>
          <w:rFonts w:ascii="Times New Roman" w:hAnsi="Times New Roman" w:cs="Times New Roman"/>
          <w:sz w:val="24"/>
          <w:szCs w:val="24"/>
        </w:rPr>
        <w:t xml:space="preserve">odeksu </w:t>
      </w:r>
      <w:r w:rsidR="00A96745">
        <w:rPr>
          <w:rFonts w:ascii="Times New Roman" w:hAnsi="Times New Roman" w:cs="Times New Roman"/>
          <w:sz w:val="24"/>
          <w:szCs w:val="24"/>
        </w:rPr>
        <w:t>p</w:t>
      </w:r>
      <w:r w:rsidR="00B41F04">
        <w:rPr>
          <w:rFonts w:ascii="Times New Roman" w:hAnsi="Times New Roman" w:cs="Times New Roman"/>
          <w:sz w:val="24"/>
          <w:szCs w:val="24"/>
        </w:rPr>
        <w:t>racy,</w:t>
      </w:r>
      <w:r w:rsidRPr="00CC173F">
        <w:rPr>
          <w:rFonts w:ascii="Times New Roman" w:hAnsi="Times New Roman" w:cs="Times New Roman"/>
          <w:sz w:val="24"/>
          <w:szCs w:val="24"/>
        </w:rPr>
        <w:t xml:space="preserve"> począwszy od </w:t>
      </w:r>
      <w:r w:rsidR="00CC173F" w:rsidRPr="00CC173F">
        <w:rPr>
          <w:rFonts w:ascii="Times New Roman" w:hAnsi="Times New Roman" w:cs="Times New Roman"/>
          <w:sz w:val="24"/>
          <w:szCs w:val="24"/>
        </w:rPr>
        <w:t>następnego miesiąca po otrzymaniu pożyczki.</w:t>
      </w:r>
    </w:p>
    <w:p w:rsidR="00B41F04" w:rsidRDefault="00AD54F6" w:rsidP="00E84F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>W przypadku braku możliwości potrącania rat z wynagrodzenia za pracę</w:t>
      </w:r>
      <w:r w:rsidR="00B41F04">
        <w:rPr>
          <w:rFonts w:ascii="Times New Roman" w:hAnsi="Times New Roman" w:cs="Times New Roman"/>
          <w:sz w:val="24"/>
          <w:szCs w:val="24"/>
        </w:rPr>
        <w:t>,</w:t>
      </w:r>
      <w:r w:rsidRPr="00073E59">
        <w:rPr>
          <w:rFonts w:ascii="Times New Roman" w:hAnsi="Times New Roman" w:cs="Times New Roman"/>
          <w:sz w:val="24"/>
          <w:szCs w:val="24"/>
        </w:rPr>
        <w:t xml:space="preserve"> Pożyczkobiorca zobowiązuje się do indywidualnej spłaty pożyczki </w:t>
      </w:r>
      <w:r w:rsidR="00B41F04">
        <w:rPr>
          <w:rFonts w:ascii="Times New Roman" w:hAnsi="Times New Roman" w:cs="Times New Roman"/>
          <w:sz w:val="24"/>
          <w:szCs w:val="24"/>
        </w:rPr>
        <w:t>na rachunek ZFŚS nr ……………………………………………………………………………………………….</w:t>
      </w:r>
    </w:p>
    <w:p w:rsidR="00441AD8" w:rsidRDefault="00AD54F6" w:rsidP="00B41F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1F04">
        <w:rPr>
          <w:rFonts w:ascii="Times New Roman" w:hAnsi="Times New Roman" w:cs="Times New Roman"/>
          <w:sz w:val="24"/>
          <w:szCs w:val="24"/>
        </w:rPr>
        <w:t>w termi</w:t>
      </w:r>
      <w:r w:rsidR="00EA1348">
        <w:rPr>
          <w:rFonts w:ascii="Times New Roman" w:hAnsi="Times New Roman" w:cs="Times New Roman"/>
          <w:sz w:val="24"/>
          <w:szCs w:val="24"/>
        </w:rPr>
        <w:t>n</w:t>
      </w:r>
      <w:r w:rsidRPr="00B41F04">
        <w:rPr>
          <w:rFonts w:ascii="Times New Roman" w:hAnsi="Times New Roman" w:cs="Times New Roman"/>
          <w:sz w:val="24"/>
          <w:szCs w:val="24"/>
        </w:rPr>
        <w:t>ach</w:t>
      </w:r>
      <w:r w:rsidR="00441AD8" w:rsidRPr="00B41F04">
        <w:rPr>
          <w:rFonts w:ascii="Times New Roman" w:hAnsi="Times New Roman" w:cs="Times New Roman"/>
          <w:sz w:val="24"/>
          <w:szCs w:val="24"/>
        </w:rPr>
        <w:t xml:space="preserve"> do ostatniego dnia każdego miesiąca</w:t>
      </w:r>
      <w:r w:rsidR="00B41F04" w:rsidRPr="00B41F04">
        <w:rPr>
          <w:rFonts w:ascii="Times New Roman" w:hAnsi="Times New Roman" w:cs="Times New Roman"/>
          <w:sz w:val="24"/>
          <w:szCs w:val="24"/>
        </w:rPr>
        <w:t xml:space="preserve"> począwszy od miesiąca ……………………………..</w:t>
      </w:r>
      <w:r w:rsidR="00441AD8" w:rsidRPr="00B41F04">
        <w:rPr>
          <w:rFonts w:ascii="Times New Roman" w:hAnsi="Times New Roman" w:cs="Times New Roman"/>
          <w:sz w:val="24"/>
          <w:szCs w:val="24"/>
        </w:rPr>
        <w:t>.</w:t>
      </w:r>
    </w:p>
    <w:p w:rsidR="00EA1348" w:rsidRPr="00EA1348" w:rsidRDefault="00EA1348" w:rsidP="00EA134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Pożyczkobiorca może dokonać wcześniejszej spłaty pożyczki, w takim przypadku </w:t>
      </w:r>
      <w:r w:rsidRPr="00EA1348">
        <w:rPr>
          <w:rFonts w:ascii="Times New Roman" w:hAnsi="Times New Roman" w:cs="Times New Roman"/>
          <w:sz w:val="24"/>
          <w:szCs w:val="24"/>
        </w:rPr>
        <w:t>naliczone odsetki umowne nie podlegają przeliczeniu oraz zwrotowi.</w:t>
      </w:r>
    </w:p>
    <w:p w:rsidR="00B41F04" w:rsidRDefault="00B41F04" w:rsidP="00B41F0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41F04" w:rsidRPr="00B41F04" w:rsidRDefault="00B41F04" w:rsidP="00B41F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441AD8" w:rsidRPr="00B41F04" w:rsidRDefault="00441AD8" w:rsidP="00B41F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F04">
        <w:rPr>
          <w:rFonts w:ascii="Times New Roman" w:hAnsi="Times New Roman" w:cs="Times New Roman"/>
          <w:sz w:val="24"/>
          <w:szCs w:val="24"/>
        </w:rPr>
        <w:t>Prawną formę zabezpieczenia spłaty pożyczki stanowi solidarne poręcznie dwóch osób fizycznych (umowa poręczenia)</w:t>
      </w:r>
      <w:r w:rsidR="00B41F04" w:rsidRPr="00B41F04">
        <w:rPr>
          <w:rFonts w:ascii="Times New Roman" w:hAnsi="Times New Roman" w:cs="Times New Roman"/>
          <w:sz w:val="24"/>
          <w:szCs w:val="24"/>
        </w:rPr>
        <w:t>:</w:t>
      </w:r>
    </w:p>
    <w:p w:rsidR="00B41F04" w:rsidRDefault="00B41F04" w:rsidP="00B41F0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B41F04" w:rsidRPr="00B41F04" w:rsidRDefault="00B41F04" w:rsidP="00B41F0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B41F04" w:rsidRPr="00B41F04" w:rsidRDefault="00B41F04" w:rsidP="00B41F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348" w:rsidRPr="00073E59" w:rsidRDefault="00EA1348" w:rsidP="00EA13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EA1348" w:rsidRPr="00EA1348" w:rsidRDefault="00EA1348" w:rsidP="00EA134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348">
        <w:rPr>
          <w:rFonts w:ascii="Times New Roman" w:hAnsi="Times New Roman" w:cs="Times New Roman"/>
          <w:sz w:val="24"/>
          <w:szCs w:val="24"/>
        </w:rPr>
        <w:t xml:space="preserve">Pożyczkodawca ma prawo naliczyć odsetki za opóźnienie w wysokości określonej zgodnie z art. 481 § 2 </w:t>
      </w:r>
      <w:r w:rsidR="005C7464" w:rsidRPr="005C7464">
        <w:rPr>
          <w:rFonts w:ascii="Times New Roman" w:hAnsi="Times New Roman" w:cs="Times New Roman"/>
          <w:sz w:val="24"/>
          <w:szCs w:val="24"/>
        </w:rPr>
        <w:t xml:space="preserve">Kodeksu </w:t>
      </w:r>
      <w:r w:rsidR="00A96745">
        <w:rPr>
          <w:rFonts w:ascii="Times New Roman" w:hAnsi="Times New Roman" w:cs="Times New Roman"/>
          <w:sz w:val="24"/>
          <w:szCs w:val="24"/>
        </w:rPr>
        <w:t>Cywilnego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A1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EA1348">
        <w:rPr>
          <w:rFonts w:ascii="Times New Roman" w:hAnsi="Times New Roman" w:cs="Times New Roman"/>
          <w:sz w:val="24"/>
          <w:szCs w:val="24"/>
        </w:rPr>
        <w:t xml:space="preserve"> przypadku opóźnienia w spłacie raty lub braku wpłaty w terminie wskazanym w umowie pożyczki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1348" w:rsidRPr="00EA1348" w:rsidRDefault="00EA1348" w:rsidP="00EA1348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ar-SA"/>
        </w:rPr>
      </w:pPr>
      <w:r w:rsidRPr="00EA1348">
        <w:rPr>
          <w:rFonts w:ascii="Times New Roman" w:hAnsi="Times New Roman" w:cs="Times New Roman"/>
          <w:sz w:val="24"/>
          <w:szCs w:val="24"/>
        </w:rPr>
        <w:t xml:space="preserve">Pożyczkodawca </w:t>
      </w:r>
      <w:r w:rsidRPr="00EA1348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może rozwiązać umowę pożyczki ze skutkiem natychmiastowym w przypadku </w:t>
      </w:r>
      <w:r w:rsidRPr="00EA1348">
        <w:rPr>
          <w:rFonts w:ascii="Times New Roman" w:hAnsi="Times New Roman" w:cs="Times New Roman"/>
          <w:sz w:val="24"/>
          <w:szCs w:val="24"/>
        </w:rPr>
        <w:t>zaległości w spłacie pożyczki przekraczającej równowartość dwóch rat</w:t>
      </w:r>
      <w:r w:rsidRPr="00EA1348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i wówczas </w:t>
      </w:r>
      <w:r>
        <w:rPr>
          <w:rFonts w:ascii="Times New Roman" w:eastAsia="Arial Narrow" w:hAnsi="Times New Roman" w:cs="Times New Roman"/>
          <w:sz w:val="24"/>
          <w:szCs w:val="24"/>
          <w:lang w:eastAsia="ar-SA"/>
        </w:rPr>
        <w:t>Pożyczkobiorca</w:t>
      </w:r>
      <w:r w:rsidRPr="00EA1348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zobowiązany jest do zwrotu pożyczki wraz należnym oprocentowaniem w formie jednorazowej spłaty w terminie wskazanym przez Wierzyciela w wezwaniu. </w:t>
      </w:r>
      <w:r w:rsidRPr="00EA1348">
        <w:rPr>
          <w:rFonts w:ascii="Times New Roman" w:hAnsi="Times New Roman" w:cs="Times New Roman"/>
          <w:sz w:val="24"/>
          <w:szCs w:val="24"/>
        </w:rPr>
        <w:t xml:space="preserve">Od niespłaconej kwoty pożyczki i oprocentowania naliczane są, aż do całkowitej spłaty zadłużenia, odsetki za opóźnienie w wysokości określonej zgodnie z art. 481 § 2 </w:t>
      </w:r>
      <w:r w:rsidR="005C7464" w:rsidRPr="005C7464">
        <w:rPr>
          <w:rFonts w:ascii="Times New Roman" w:hAnsi="Times New Roman" w:cs="Times New Roman"/>
          <w:sz w:val="24"/>
          <w:szCs w:val="24"/>
        </w:rPr>
        <w:t xml:space="preserve">Kodeksu </w:t>
      </w:r>
      <w:r w:rsidR="00A96745">
        <w:rPr>
          <w:rFonts w:ascii="Times New Roman" w:hAnsi="Times New Roman" w:cs="Times New Roman"/>
          <w:sz w:val="24"/>
          <w:szCs w:val="24"/>
        </w:rPr>
        <w:t>Cywilnego</w:t>
      </w:r>
      <w:r w:rsidRPr="00EA1348">
        <w:rPr>
          <w:rFonts w:ascii="Times New Roman" w:hAnsi="Times New Roman" w:cs="Times New Roman"/>
          <w:sz w:val="24"/>
          <w:szCs w:val="24"/>
        </w:rPr>
        <w:t>.</w:t>
      </w:r>
    </w:p>
    <w:p w:rsidR="00441AD8" w:rsidRPr="00EA1348" w:rsidRDefault="00441AD8" w:rsidP="00EA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AD8" w:rsidRPr="00073E59" w:rsidRDefault="00441AD8" w:rsidP="00EA13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A1348">
        <w:rPr>
          <w:rFonts w:ascii="Times New Roman" w:hAnsi="Times New Roman" w:cs="Times New Roman"/>
          <w:b/>
          <w:sz w:val="24"/>
          <w:szCs w:val="24"/>
        </w:rPr>
        <w:t>5</w:t>
      </w:r>
    </w:p>
    <w:p w:rsidR="00EA1348" w:rsidRPr="00EA1348" w:rsidRDefault="00EA1348" w:rsidP="00EA13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348">
        <w:rPr>
          <w:rFonts w:ascii="Times New Roman" w:hAnsi="Times New Roman" w:cs="Times New Roman"/>
          <w:sz w:val="24"/>
          <w:szCs w:val="24"/>
        </w:rPr>
        <w:t>Niespłacona część pożyczki wraz z odsetkami umownymi podlega natychmiastowej spłacie, w przypadku rozwiązania umowy o pracę z Pożyczkobiorcą.</w:t>
      </w:r>
    </w:p>
    <w:p w:rsidR="00EA1348" w:rsidRPr="00EA1348" w:rsidRDefault="00EA1348" w:rsidP="00EA13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348">
        <w:rPr>
          <w:rFonts w:ascii="Times New Roman" w:hAnsi="Times New Roman" w:cs="Times New Roman"/>
          <w:sz w:val="24"/>
          <w:szCs w:val="24"/>
        </w:rPr>
        <w:t xml:space="preserve">Zapisów ust.1 nie stosuje się do osób przechodzących na rentę lub emeryturę. Osoby te, po rozwiązaniu umowy o pracę, kontynuują spłatę pożyczki na dotychczasowych warunkach.  </w:t>
      </w:r>
    </w:p>
    <w:p w:rsidR="00263277" w:rsidRPr="00EA1348" w:rsidRDefault="00263277" w:rsidP="00EA13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348">
        <w:rPr>
          <w:rFonts w:ascii="Times New Roman" w:hAnsi="Times New Roman" w:cs="Times New Roman"/>
          <w:sz w:val="24"/>
          <w:szCs w:val="24"/>
        </w:rPr>
        <w:lastRenderedPageBreak/>
        <w:t>Pożyczkobiorca wyraża zgodę na potrącenie z wynagrodzeń i innych świadczeń związanych ze stosunkiem pracy niespłaconej na dzień rozwiązania stosunku pracy kwoty pożyczki wraz z</w:t>
      </w:r>
      <w:r w:rsidR="00215766" w:rsidRPr="00EA1348">
        <w:rPr>
          <w:rFonts w:ascii="Times New Roman" w:hAnsi="Times New Roman" w:cs="Times New Roman"/>
          <w:sz w:val="24"/>
          <w:szCs w:val="24"/>
        </w:rPr>
        <w:t> </w:t>
      </w:r>
      <w:r w:rsidRPr="00EA1348">
        <w:rPr>
          <w:rFonts w:ascii="Times New Roman" w:hAnsi="Times New Roman" w:cs="Times New Roman"/>
          <w:sz w:val="24"/>
          <w:szCs w:val="24"/>
        </w:rPr>
        <w:t xml:space="preserve">oprocentowaniem. </w:t>
      </w:r>
    </w:p>
    <w:p w:rsidR="00EA1348" w:rsidRPr="00EA1348" w:rsidRDefault="00EA1348" w:rsidP="00EA13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348">
        <w:rPr>
          <w:rFonts w:ascii="Times New Roman" w:hAnsi="Times New Roman" w:cs="Times New Roman"/>
          <w:sz w:val="24"/>
          <w:szCs w:val="24"/>
        </w:rPr>
        <w:t xml:space="preserve">Pożyczkobiorca, o którym mowa w ust. 1 może, za zgodą poręczycieli wyrażoną na piśmie, wystąpić z wnioskiem do Komisji Socjalnej o wyrażenie zgody na kontynuowanie spłaty pożyczki w ratach po rozwiązaniu umowy o pracę. Raty nie mogą być jednak niższe niż wynikające z umowy pożyczki, a okres spłaty nie może być dłuższy niż dwa lata liczone począwszy od dnia rozwiązania umowy o pracę. Odsetki umowne określone w umowie pożyczki nie podlegają ponownemu przeliczeniu. </w:t>
      </w:r>
    </w:p>
    <w:p w:rsidR="00497E77" w:rsidRPr="00073E59" w:rsidRDefault="00497E77" w:rsidP="00497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E77" w:rsidRDefault="008358E0" w:rsidP="004C2B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BE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C2BEF" w:rsidRPr="004C2BEF">
        <w:rPr>
          <w:rFonts w:ascii="Times New Roman" w:hAnsi="Times New Roman" w:cs="Times New Roman"/>
          <w:b/>
          <w:sz w:val="24"/>
          <w:szCs w:val="24"/>
        </w:rPr>
        <w:t>6</w:t>
      </w:r>
    </w:p>
    <w:p w:rsidR="005D1211" w:rsidRDefault="00311359" w:rsidP="003113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1359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życzkobiorca</w:t>
      </w:r>
      <w:r w:rsidR="005D1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że:</w:t>
      </w:r>
    </w:p>
    <w:p w:rsidR="005D1211" w:rsidRPr="005D1211" w:rsidRDefault="00311359" w:rsidP="005D121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11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5D12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pozostaje w związku małżeńskim*,</w:t>
      </w:r>
    </w:p>
    <w:p w:rsidR="005D1211" w:rsidRDefault="00311359" w:rsidP="005D121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211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pozostaje w związku małżeńskim, a jego małżonek wyraża zgodę na zawarcie niniejszej umowy pożyczki</w:t>
      </w:r>
      <w:r w:rsidRPr="005D1211">
        <w:rPr>
          <w:rFonts w:ascii="Times New Roman" w:hAnsi="Times New Roman" w:cs="Times New Roman"/>
          <w:sz w:val="24"/>
          <w:szCs w:val="24"/>
        </w:rPr>
        <w:t xml:space="preserve"> (zgoda współmałżonków obowiązuje dla pożyczek powyżej kwoty </w:t>
      </w:r>
      <w:r w:rsidR="00A92247" w:rsidRPr="005D1211">
        <w:rPr>
          <w:rFonts w:ascii="Times New Roman" w:hAnsi="Times New Roman" w:cs="Times New Roman"/>
          <w:sz w:val="24"/>
          <w:szCs w:val="24"/>
        </w:rPr>
        <w:t>25</w:t>
      </w:r>
      <w:r w:rsidRPr="005D1211">
        <w:rPr>
          <w:rFonts w:ascii="Times New Roman" w:hAnsi="Times New Roman" w:cs="Times New Roman"/>
          <w:sz w:val="24"/>
          <w:szCs w:val="24"/>
        </w:rPr>
        <w:t>.000 zł)</w:t>
      </w:r>
      <w:r w:rsidR="005D1211">
        <w:rPr>
          <w:rFonts w:ascii="Times New Roman" w:hAnsi="Times New Roman" w:cs="Times New Roman"/>
          <w:sz w:val="24"/>
          <w:szCs w:val="24"/>
        </w:rPr>
        <w:t>*,</w:t>
      </w:r>
    </w:p>
    <w:p w:rsidR="00311359" w:rsidRPr="005D1211" w:rsidRDefault="005D1211" w:rsidP="005D121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pozostaje w związku małżeńskim i posiada rozdzielność majątkową ze współmałżonkiem.*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A96745" w:rsidRPr="005D12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1359" w:rsidRDefault="00311359" w:rsidP="003113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359" w:rsidRDefault="00311359" w:rsidP="003113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B81D1C" w:rsidRPr="00A92247" w:rsidRDefault="00B81D1C" w:rsidP="00B81D1C">
      <w:pPr>
        <w:widowControl w:val="0"/>
        <w:numPr>
          <w:ilvl w:val="0"/>
          <w:numId w:val="22"/>
        </w:numPr>
        <w:tabs>
          <w:tab w:val="left" w:pos="135"/>
        </w:tabs>
        <w:suppressAutoHyphens/>
        <w:spacing w:after="0" w:line="36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ar-SA"/>
        </w:rPr>
      </w:pPr>
      <w:r w:rsidRPr="00B81D1C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życzkobiorca</w:t>
      </w:r>
      <w:r w:rsidRPr="00B81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wyraża zgodę na przetwarzanie swoich danych osobowych w zakresie niezbędnym do realizacji niniejszej umowy.</w:t>
      </w:r>
    </w:p>
    <w:p w:rsidR="00A92247" w:rsidRPr="00A92247" w:rsidRDefault="00A92247" w:rsidP="00A9224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D1C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życzkobiorca</w:t>
      </w:r>
      <w:r w:rsidRPr="00A922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9224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świadcza, że podaj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922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dane i wyraża zgodę dobrowolnie i w sposób świadomy, zaś Administrator danych przed wyrażeniem niniejszej zgody udostępnił 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A922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informacje, o których mowa w art. 14 ust. 1 i 2 RODO, w tym informację o możliwości cofnięcia wyrażonej zgody.</w:t>
      </w:r>
    </w:p>
    <w:p w:rsidR="00B81D1C" w:rsidRPr="00B81D1C" w:rsidRDefault="00B81D1C" w:rsidP="00B81D1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ar-SA"/>
        </w:rPr>
      </w:pPr>
      <w:r w:rsidRPr="00B81D1C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życzkobiorca</w:t>
      </w:r>
      <w:r w:rsidRPr="00B81D1C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zobowiązuje się do pisemnego informowania </w:t>
      </w:r>
      <w:r>
        <w:rPr>
          <w:rFonts w:ascii="Times New Roman" w:eastAsia="Arial Narrow" w:hAnsi="Times New Roman" w:cs="Times New Roman"/>
          <w:sz w:val="24"/>
          <w:szCs w:val="24"/>
          <w:lang w:eastAsia="ar-SA"/>
        </w:rPr>
        <w:t>Pożyczkodawcy</w:t>
      </w:r>
      <w:r w:rsidRPr="00B81D1C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o każdorazowej zmianie miejsca zamieszkania w terminie 7 dni od dnia, w którym nastąpiła zmiana. W przypadku niepoinformowania </w:t>
      </w:r>
      <w:r>
        <w:rPr>
          <w:rFonts w:ascii="Times New Roman" w:eastAsia="Arial Narrow" w:hAnsi="Times New Roman" w:cs="Times New Roman"/>
          <w:sz w:val="24"/>
          <w:szCs w:val="24"/>
          <w:lang w:eastAsia="ar-SA"/>
        </w:rPr>
        <w:t>Pożyczkodawcy</w:t>
      </w:r>
      <w:r w:rsidRPr="00B81D1C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o zmianie miejsca zamieszkania przez </w:t>
      </w:r>
      <w:r w:rsidRPr="00B81D1C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życzkobiorcę</w:t>
      </w:r>
      <w:r w:rsidRPr="00B81D1C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, przyjmuje się, iż posiada skutek doręczenia dwukrotnie awizowane wezwanie wysłane na ostatni wskazany </w:t>
      </w:r>
      <w:r>
        <w:rPr>
          <w:rFonts w:ascii="Times New Roman" w:eastAsia="Arial Narrow" w:hAnsi="Times New Roman" w:cs="Times New Roman"/>
          <w:sz w:val="24"/>
          <w:szCs w:val="24"/>
          <w:lang w:eastAsia="ar-SA"/>
        </w:rPr>
        <w:t>Pożyczkodawcy</w:t>
      </w:r>
      <w:r w:rsidRPr="00B81D1C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adres zamieszkania </w:t>
      </w:r>
      <w:r w:rsidRPr="00B81D1C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życzkobiorc</w:t>
      </w:r>
      <w:r w:rsidR="00F607AD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B81D1C">
        <w:rPr>
          <w:rFonts w:ascii="Times New Roman" w:eastAsia="Arial Narrow" w:hAnsi="Times New Roman" w:cs="Times New Roman"/>
          <w:sz w:val="24"/>
          <w:szCs w:val="24"/>
          <w:lang w:eastAsia="ar-SA"/>
        </w:rPr>
        <w:t>.</w:t>
      </w:r>
    </w:p>
    <w:p w:rsidR="00B81D1C" w:rsidRDefault="00B81D1C" w:rsidP="00B81D1C">
      <w:pPr>
        <w:spacing w:after="0" w:line="360" w:lineRule="auto"/>
        <w:jc w:val="center"/>
        <w:rPr>
          <w:rFonts w:eastAsia="Arial Narrow"/>
          <w:lang w:eastAsia="ar-SA"/>
        </w:rPr>
      </w:pPr>
    </w:p>
    <w:p w:rsidR="00B81D1C" w:rsidRPr="00073E59" w:rsidRDefault="00B81D1C" w:rsidP="00B81D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8358E0" w:rsidRPr="00073E59" w:rsidRDefault="008358E0" w:rsidP="004C2B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>Zmiana warunków określonych w niniejszej umowie wymaga formy pisemnej pod rygorem nieważności.</w:t>
      </w:r>
    </w:p>
    <w:p w:rsidR="008358E0" w:rsidRPr="00073E59" w:rsidRDefault="008358E0" w:rsidP="00497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818" w:rsidRDefault="00C80818" w:rsidP="004C2B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946" w:rsidRPr="00073E59" w:rsidRDefault="00145946" w:rsidP="004C2B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B81D1C">
        <w:rPr>
          <w:rFonts w:ascii="Times New Roman" w:hAnsi="Times New Roman" w:cs="Times New Roman"/>
          <w:b/>
          <w:sz w:val="24"/>
          <w:szCs w:val="24"/>
        </w:rPr>
        <w:t>9</w:t>
      </w:r>
    </w:p>
    <w:p w:rsidR="00145946" w:rsidRPr="00962F4F" w:rsidRDefault="00145946" w:rsidP="00962F4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F4F">
        <w:rPr>
          <w:rFonts w:ascii="Times New Roman" w:hAnsi="Times New Roman" w:cs="Times New Roman"/>
          <w:sz w:val="24"/>
          <w:szCs w:val="24"/>
        </w:rPr>
        <w:t xml:space="preserve">W sprawach nieuregulowanych niniejszą umową mają zastosowanie przepisy kodeksu </w:t>
      </w:r>
      <w:r w:rsidR="00A96745">
        <w:rPr>
          <w:rFonts w:ascii="Times New Roman" w:hAnsi="Times New Roman" w:cs="Times New Roman"/>
          <w:sz w:val="24"/>
          <w:szCs w:val="24"/>
        </w:rPr>
        <w:t>cywilnego</w:t>
      </w:r>
      <w:r w:rsidRPr="00962F4F">
        <w:rPr>
          <w:rFonts w:ascii="Times New Roman" w:hAnsi="Times New Roman" w:cs="Times New Roman"/>
          <w:sz w:val="24"/>
          <w:szCs w:val="24"/>
        </w:rPr>
        <w:t xml:space="preserve"> oraz Regulamin Zakładowego Funduszu Świadczeń Socjalnych Państwowej Wyższej Szkoły Zawodowej im. Angelusa Silesiusa w Wałbrzychu</w:t>
      </w:r>
      <w:r w:rsidR="00962F4F" w:rsidRPr="00962F4F">
        <w:rPr>
          <w:rFonts w:ascii="Times New Roman" w:hAnsi="Times New Roman" w:cs="Times New Roman"/>
          <w:sz w:val="24"/>
          <w:szCs w:val="24"/>
        </w:rPr>
        <w:t xml:space="preserve">, zwanego dalej </w:t>
      </w:r>
      <w:r w:rsidR="00962F4F" w:rsidRPr="00962F4F">
        <w:rPr>
          <w:rFonts w:ascii="Times New Roman" w:hAnsi="Times New Roman" w:cs="Times New Roman"/>
          <w:b/>
          <w:sz w:val="24"/>
          <w:szCs w:val="24"/>
        </w:rPr>
        <w:t>Regulaminem.</w:t>
      </w:r>
    </w:p>
    <w:p w:rsidR="00F607AD" w:rsidRPr="00962F4F" w:rsidRDefault="00F607AD" w:rsidP="00962F4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F4F">
        <w:rPr>
          <w:rFonts w:ascii="Times New Roman" w:eastAsia="Arial Narrow" w:hAnsi="Times New Roman" w:cs="Times New Roman"/>
          <w:sz w:val="24"/>
          <w:szCs w:val="24"/>
          <w:lang w:eastAsia="ar-SA"/>
        </w:rPr>
        <w:t>Po</w:t>
      </w:r>
      <w:r w:rsidR="00962F4F" w:rsidRPr="00962F4F">
        <w:rPr>
          <w:rFonts w:ascii="Times New Roman" w:eastAsia="Arial Narrow" w:hAnsi="Times New Roman" w:cs="Times New Roman"/>
          <w:sz w:val="24"/>
          <w:szCs w:val="24"/>
          <w:lang w:eastAsia="ar-SA"/>
        </w:rPr>
        <w:t>życzkobiorca</w:t>
      </w:r>
      <w:r w:rsidRPr="00962F4F">
        <w:rPr>
          <w:rFonts w:ascii="Times New Roman" w:eastAsia="Arial Narrow" w:hAnsi="Times New Roman" w:cs="Times New Roman"/>
          <w:sz w:val="24"/>
          <w:szCs w:val="24"/>
          <w:lang w:eastAsia="ar-SA"/>
        </w:rPr>
        <w:t xml:space="preserve"> oświadcza, iż zapoznał się z Regulaminem</w:t>
      </w:r>
      <w:r w:rsidRPr="00962F4F">
        <w:rPr>
          <w:rFonts w:ascii="Times New Roman" w:hAnsi="Times New Roman" w:cs="Times New Roman"/>
          <w:sz w:val="24"/>
          <w:szCs w:val="24"/>
        </w:rPr>
        <w:t>.</w:t>
      </w:r>
    </w:p>
    <w:p w:rsidR="00145946" w:rsidRPr="00962F4F" w:rsidRDefault="00145946" w:rsidP="00962F4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F4F">
        <w:rPr>
          <w:rFonts w:ascii="Times New Roman" w:hAnsi="Times New Roman" w:cs="Times New Roman"/>
          <w:sz w:val="24"/>
          <w:szCs w:val="24"/>
        </w:rPr>
        <w:t xml:space="preserve">Sprawy sporne powstałe na tle wykonywania umowy rozstrzygać będzie sąd właściwy dla siedziby </w:t>
      </w:r>
      <w:r w:rsidR="004C2BEF" w:rsidRPr="00962F4F">
        <w:rPr>
          <w:rFonts w:ascii="Times New Roman" w:hAnsi="Times New Roman" w:cs="Times New Roman"/>
          <w:sz w:val="24"/>
          <w:szCs w:val="24"/>
        </w:rPr>
        <w:t>P</w:t>
      </w:r>
      <w:r w:rsidRPr="00962F4F">
        <w:rPr>
          <w:rFonts w:ascii="Times New Roman" w:hAnsi="Times New Roman" w:cs="Times New Roman"/>
          <w:sz w:val="24"/>
          <w:szCs w:val="24"/>
        </w:rPr>
        <w:t xml:space="preserve">ożyczkodawcy. </w:t>
      </w:r>
    </w:p>
    <w:p w:rsidR="00145946" w:rsidRPr="00073E59" w:rsidRDefault="00145946" w:rsidP="00145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946" w:rsidRPr="00073E59" w:rsidRDefault="00145946" w:rsidP="004C2B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E59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C80818">
        <w:rPr>
          <w:rFonts w:ascii="Times New Roman" w:hAnsi="Times New Roman" w:cs="Times New Roman"/>
          <w:b/>
          <w:sz w:val="24"/>
          <w:szCs w:val="24"/>
        </w:rPr>
        <w:t>10</w:t>
      </w:r>
    </w:p>
    <w:p w:rsidR="00A925BA" w:rsidRPr="00073E59" w:rsidRDefault="00145946" w:rsidP="004C2B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 xml:space="preserve">Umowa została sporządzona w </w:t>
      </w:r>
      <w:r w:rsidR="004C2BEF">
        <w:rPr>
          <w:rFonts w:ascii="Times New Roman" w:hAnsi="Times New Roman" w:cs="Times New Roman"/>
          <w:sz w:val="24"/>
          <w:szCs w:val="24"/>
        </w:rPr>
        <w:t>dwóch</w:t>
      </w:r>
      <w:r w:rsidRPr="00073E59">
        <w:rPr>
          <w:rFonts w:ascii="Times New Roman" w:hAnsi="Times New Roman" w:cs="Times New Roman"/>
          <w:sz w:val="24"/>
          <w:szCs w:val="24"/>
        </w:rPr>
        <w:t xml:space="preserve"> jednobrzmiących egzemplarzach, z których </w:t>
      </w:r>
      <w:r w:rsidR="00A96745">
        <w:rPr>
          <w:rFonts w:ascii="Times New Roman" w:hAnsi="Times New Roman" w:cs="Times New Roman"/>
          <w:sz w:val="24"/>
          <w:szCs w:val="24"/>
        </w:rPr>
        <w:t>po jednym dla każdej ze stron</w:t>
      </w:r>
      <w:r w:rsidRPr="00073E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4925" w:rsidRPr="00073E59" w:rsidRDefault="00884925" w:rsidP="00884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24C" w:rsidRPr="00073E59" w:rsidRDefault="0054024C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0A0" w:rsidRPr="00073E59" w:rsidRDefault="002E30A0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59">
        <w:rPr>
          <w:rFonts w:ascii="Times New Roman" w:hAnsi="Times New Roman" w:cs="Times New Roman"/>
          <w:sz w:val="24"/>
          <w:szCs w:val="24"/>
        </w:rPr>
        <w:t xml:space="preserve">             Pożyczkobiorca                                                                         Pożyczkodawca</w:t>
      </w:r>
    </w:p>
    <w:p w:rsidR="002E30A0" w:rsidRPr="00073E59" w:rsidRDefault="002E30A0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0A0" w:rsidRPr="00073E59" w:rsidRDefault="002E30A0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818" w:rsidRDefault="00C80818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818" w:rsidRDefault="00C80818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818" w:rsidRPr="00073E59" w:rsidRDefault="00C80818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0A0" w:rsidRPr="00073E59" w:rsidRDefault="002E30A0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0A0" w:rsidRPr="00073E59" w:rsidRDefault="002E30A0" w:rsidP="00540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818" w:rsidRPr="00C80818" w:rsidRDefault="00C80818" w:rsidP="00C80818">
      <w:pPr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0818">
        <w:rPr>
          <w:rFonts w:ascii="Times New Roman" w:hAnsi="Times New Roman" w:cs="Times New Roman"/>
          <w:b/>
        </w:rPr>
        <w:t>Oświadczenie małżonka Pożyczkobiorcy o wyrażeniu zgody na zawarcie umowy pożyczki –</w:t>
      </w:r>
    </w:p>
    <w:p w:rsidR="00C80818" w:rsidRPr="00C80818" w:rsidRDefault="00C80818" w:rsidP="00C80818">
      <w:pPr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0818">
        <w:rPr>
          <w:rFonts w:ascii="Times New Roman" w:hAnsi="Times New Roman" w:cs="Times New Roman"/>
          <w:b/>
        </w:rPr>
        <w:t xml:space="preserve">w przypadku pożyczek powyżej kwoty </w:t>
      </w:r>
      <w:r w:rsidR="00B06DDE">
        <w:rPr>
          <w:rFonts w:ascii="Times New Roman" w:hAnsi="Times New Roman" w:cs="Times New Roman"/>
          <w:b/>
        </w:rPr>
        <w:t>25</w:t>
      </w:r>
      <w:r w:rsidRPr="00C80818">
        <w:rPr>
          <w:rFonts w:ascii="Times New Roman" w:hAnsi="Times New Roman" w:cs="Times New Roman"/>
          <w:b/>
        </w:rPr>
        <w:t>.000zł.</w:t>
      </w:r>
    </w:p>
    <w:p w:rsidR="00C80818" w:rsidRPr="00C73982" w:rsidRDefault="00C80818" w:rsidP="00C80818">
      <w:pPr>
        <w:tabs>
          <w:tab w:val="left" w:pos="0"/>
        </w:tabs>
        <w:autoSpaceDE w:val="0"/>
        <w:jc w:val="both"/>
      </w:pPr>
    </w:p>
    <w:p w:rsidR="00C80818" w:rsidRPr="00C80818" w:rsidRDefault="00C80818" w:rsidP="00C80818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  <w:r w:rsidRPr="00C80818">
        <w:rPr>
          <w:rFonts w:ascii="Times New Roman" w:eastAsia="Times New Roman" w:hAnsi="Times New Roman" w:cs="Times New Roman"/>
          <w:lang w:eastAsia="pl-PL"/>
        </w:rPr>
        <w:t>Ja niżej podpisany/a ..................................................</w:t>
      </w:r>
      <w:r w:rsidR="00A92247">
        <w:rPr>
          <w:rFonts w:ascii="Times New Roman" w:eastAsia="Times New Roman" w:hAnsi="Times New Roman" w:cs="Times New Roman"/>
          <w:lang w:eastAsia="pl-PL"/>
        </w:rPr>
        <w:t>,</w:t>
      </w:r>
      <w:r w:rsidRPr="00C80818">
        <w:rPr>
          <w:rFonts w:ascii="Times New Roman" w:eastAsia="Times New Roman" w:hAnsi="Times New Roman" w:cs="Times New Roman"/>
          <w:lang w:eastAsia="pl-PL"/>
        </w:rPr>
        <w:t xml:space="preserve"> PESEL....................................................., zamieszkały/a ............................................................................................................................................. </w:t>
      </w:r>
    </w:p>
    <w:p w:rsidR="00C80818" w:rsidRPr="00C80818" w:rsidRDefault="00C80818" w:rsidP="00C8081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C80818">
        <w:rPr>
          <w:rFonts w:ascii="Times New Roman" w:eastAsia="Times New Roman" w:hAnsi="Times New Roman" w:cs="Times New Roman"/>
          <w:lang w:eastAsia="pl-PL"/>
        </w:rPr>
        <w:t xml:space="preserve">pozostając we wspólnocie małżeńskiej i majątkowej z ........................................................................ </w:t>
      </w:r>
    </w:p>
    <w:p w:rsidR="00C80818" w:rsidRPr="00C80818" w:rsidRDefault="00C80818" w:rsidP="00C80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818">
        <w:rPr>
          <w:rFonts w:ascii="Times New Roman" w:eastAsia="Times New Roman" w:hAnsi="Times New Roman" w:cs="Times New Roman"/>
          <w:lang w:eastAsia="pl-PL"/>
        </w:rPr>
        <w:t>wyrażam zgodę na zaciągnięcie przez mojego męża/moją żonę pożyczki, opisanej w § 1 niniejszej umowy.</w:t>
      </w:r>
      <w:r w:rsidRPr="00C80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818" w:rsidRPr="00A92247" w:rsidRDefault="00C80818" w:rsidP="00C80818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A92247">
        <w:rPr>
          <w:rFonts w:ascii="Times New Roman" w:eastAsia="Times New Roman" w:hAnsi="Times New Roman" w:cs="Times New Roman"/>
          <w:lang w:eastAsia="pl-PL"/>
        </w:rPr>
        <w:t>Wyrażam również zgodę na przetwarzanie moich danych osobowych w zakresie niezbędnym do realizacji niniejszej umowy.</w:t>
      </w:r>
      <w:r w:rsidR="00A92247" w:rsidRPr="00A92247">
        <w:rPr>
          <w:rFonts w:ascii="Times New Roman" w:eastAsia="Times New Roman" w:hAnsi="Times New Roman" w:cs="Times New Roman"/>
          <w:lang w:eastAsia="pl-PL"/>
        </w:rPr>
        <w:t xml:space="preserve"> Oświadczam, że podaję dane i wyrażam zgodę dobrowolnie i w sposób świadomy, zaś Administrator danych przed wyrażeniem niniejszej zgody udostępnił mi informacje, o których mowa w art. 14 ust. 1 i 2 RODO, w tym informację o możliwości cofnięcia wyrażonej zgody.</w:t>
      </w:r>
    </w:p>
    <w:p w:rsidR="00C80818" w:rsidRPr="00150CC8" w:rsidRDefault="00C80818" w:rsidP="00C80818">
      <w:pPr>
        <w:jc w:val="both"/>
        <w:rPr>
          <w:rFonts w:eastAsia="Times New Roman"/>
          <w:lang w:eastAsia="pl-PL"/>
        </w:rPr>
      </w:pPr>
    </w:p>
    <w:p w:rsidR="00C80818" w:rsidRPr="00C73982" w:rsidRDefault="00C80818" w:rsidP="00C80818">
      <w:pPr>
        <w:tabs>
          <w:tab w:val="left" w:pos="0"/>
        </w:tabs>
        <w:autoSpaceDE w:val="0"/>
        <w:jc w:val="both"/>
      </w:pPr>
    </w:p>
    <w:p w:rsidR="00C80818" w:rsidRPr="00C73982" w:rsidRDefault="00C80818" w:rsidP="00C80818">
      <w:pPr>
        <w:autoSpaceDE w:val="0"/>
        <w:autoSpaceDN w:val="0"/>
        <w:adjustRightInd w:val="0"/>
        <w:ind w:left="100"/>
        <w:rPr>
          <w:rFonts w:eastAsia="Times New Roman"/>
          <w:b/>
          <w:lang w:eastAsia="pl-PL"/>
        </w:rPr>
      </w:pPr>
    </w:p>
    <w:p w:rsidR="002E30A0" w:rsidRPr="00073E59" w:rsidRDefault="00C80818" w:rsidP="00B06DD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>Wałbrzych, dnia …………………….</w:t>
      </w:r>
      <w:r w:rsidRPr="00C808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………………….…………</w:t>
      </w: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80818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Współmałżonka Pożyczkobiorcy)</w:t>
      </w:r>
    </w:p>
    <w:sectPr w:rsidR="002E30A0" w:rsidRPr="00073E5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76D" w:rsidRDefault="0008576D" w:rsidP="00144544">
      <w:pPr>
        <w:spacing w:after="0" w:line="240" w:lineRule="auto"/>
      </w:pPr>
      <w:r>
        <w:separator/>
      </w:r>
    </w:p>
  </w:endnote>
  <w:endnote w:type="continuationSeparator" w:id="0">
    <w:p w:rsidR="0008576D" w:rsidRDefault="0008576D" w:rsidP="00144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544" w:rsidRPr="00144544" w:rsidRDefault="00144544" w:rsidP="00144544">
    <w:pPr>
      <w:pStyle w:val="Stopka"/>
      <w:rPr>
        <w:sz w:val="16"/>
        <w:szCs w:val="16"/>
      </w:rPr>
    </w:pPr>
  </w:p>
  <w:p w:rsidR="00144544" w:rsidRDefault="00144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76D" w:rsidRDefault="0008576D" w:rsidP="00144544">
      <w:pPr>
        <w:spacing w:after="0" w:line="240" w:lineRule="auto"/>
      </w:pPr>
      <w:r>
        <w:separator/>
      </w:r>
    </w:p>
  </w:footnote>
  <w:footnote w:type="continuationSeparator" w:id="0">
    <w:p w:rsidR="0008576D" w:rsidRDefault="0008576D" w:rsidP="00144544">
      <w:pPr>
        <w:spacing w:after="0" w:line="240" w:lineRule="auto"/>
      </w:pPr>
      <w:r>
        <w:continuationSeparator/>
      </w:r>
    </w:p>
  </w:footnote>
  <w:footnote w:id="1">
    <w:p w:rsidR="005D1211" w:rsidRDefault="005D1211">
      <w:pPr>
        <w:pStyle w:val="Tekstprzypisudolnego"/>
      </w:pPr>
      <w:r>
        <w:rPr>
          <w:rStyle w:val="Odwoanieprzypisudolnego"/>
        </w:rPr>
        <w:footnoteRef/>
      </w:r>
      <w:r>
        <w:t xml:space="preserve"> * -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E20" w:rsidRDefault="00B42E20" w:rsidP="00B42E20">
    <w:pPr>
      <w:spacing w:before="100" w:beforeAutospacing="1" w:after="100" w:afterAutospacing="1"/>
      <w:ind w:left="40"/>
      <w:jc w:val="right"/>
    </w:pPr>
    <w:r w:rsidRPr="00162FA4">
      <w:rPr>
        <w:rFonts w:ascii="Times New Roman" w:hAnsi="Times New Roman" w:cs="Times New Roman"/>
        <w:sz w:val="16"/>
        <w:szCs w:val="16"/>
      </w:rPr>
      <w:t xml:space="preserve">Załącznik nr </w:t>
    </w:r>
    <w:r w:rsidR="00573BFB">
      <w:rPr>
        <w:rFonts w:ascii="Times New Roman" w:hAnsi="Times New Roman" w:cs="Times New Roman"/>
        <w:sz w:val="16"/>
        <w:szCs w:val="16"/>
      </w:rPr>
      <w:t>9</w:t>
    </w:r>
    <w:r w:rsidRPr="00162FA4">
      <w:rPr>
        <w:rFonts w:ascii="Times New Roman" w:hAnsi="Times New Roman" w:cs="Times New Roman"/>
        <w:sz w:val="16"/>
        <w:szCs w:val="16"/>
      </w:rPr>
      <w:t xml:space="preserve"> do Regulaminu ZFŚS</w:t>
    </w:r>
    <w:r>
      <w:rPr>
        <w:rFonts w:ascii="Times New Roman" w:hAnsi="Times New Roman" w:cs="Times New Roman"/>
        <w:sz w:val="16"/>
        <w:szCs w:val="16"/>
      </w:rPr>
      <w:t xml:space="preserve"> PWSZ AS w Wałbrzychu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B78"/>
    <w:multiLevelType w:val="hybridMultilevel"/>
    <w:tmpl w:val="1B887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49B2"/>
    <w:multiLevelType w:val="hybridMultilevel"/>
    <w:tmpl w:val="FA4844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56D38"/>
    <w:multiLevelType w:val="hybridMultilevel"/>
    <w:tmpl w:val="70224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D06C07"/>
    <w:multiLevelType w:val="hybridMultilevel"/>
    <w:tmpl w:val="34B6B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723CD"/>
    <w:multiLevelType w:val="hybridMultilevel"/>
    <w:tmpl w:val="493E3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10C46"/>
    <w:multiLevelType w:val="hybridMultilevel"/>
    <w:tmpl w:val="70D63A0A"/>
    <w:lvl w:ilvl="0" w:tplc="D66A553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B30C6"/>
    <w:multiLevelType w:val="hybridMultilevel"/>
    <w:tmpl w:val="D6A64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D0004"/>
    <w:multiLevelType w:val="hybridMultilevel"/>
    <w:tmpl w:val="BD82B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C1771"/>
    <w:multiLevelType w:val="hybridMultilevel"/>
    <w:tmpl w:val="F2E02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F36E5"/>
    <w:multiLevelType w:val="hybridMultilevel"/>
    <w:tmpl w:val="64A81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7E3D8E"/>
    <w:multiLevelType w:val="hybridMultilevel"/>
    <w:tmpl w:val="D3EA3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DB1D41"/>
    <w:multiLevelType w:val="hybridMultilevel"/>
    <w:tmpl w:val="2D00C6C4"/>
    <w:lvl w:ilvl="0" w:tplc="BFB2C0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10384"/>
    <w:multiLevelType w:val="hybridMultilevel"/>
    <w:tmpl w:val="215643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51023"/>
    <w:multiLevelType w:val="hybridMultilevel"/>
    <w:tmpl w:val="8884B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010B8"/>
    <w:multiLevelType w:val="hybridMultilevel"/>
    <w:tmpl w:val="9470F4AE"/>
    <w:lvl w:ilvl="0" w:tplc="D4289E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Lucida Sans Unicod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B528F"/>
    <w:multiLevelType w:val="hybridMultilevel"/>
    <w:tmpl w:val="FBC41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0632C"/>
    <w:multiLevelType w:val="hybridMultilevel"/>
    <w:tmpl w:val="37261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E0BF3"/>
    <w:multiLevelType w:val="hybridMultilevel"/>
    <w:tmpl w:val="81E48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8043AD"/>
    <w:multiLevelType w:val="hybridMultilevel"/>
    <w:tmpl w:val="EEA008D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F2373D8"/>
    <w:multiLevelType w:val="hybridMultilevel"/>
    <w:tmpl w:val="11540850"/>
    <w:lvl w:ilvl="0" w:tplc="0EFAF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8787A"/>
    <w:multiLevelType w:val="hybridMultilevel"/>
    <w:tmpl w:val="6DA6D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86BE3"/>
    <w:multiLevelType w:val="hybridMultilevel"/>
    <w:tmpl w:val="4532E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53336"/>
    <w:multiLevelType w:val="hybridMultilevel"/>
    <w:tmpl w:val="98AC8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5"/>
  </w:num>
  <w:num w:numId="4">
    <w:abstractNumId w:val="11"/>
  </w:num>
  <w:num w:numId="5">
    <w:abstractNumId w:val="4"/>
  </w:num>
  <w:num w:numId="6">
    <w:abstractNumId w:val="7"/>
  </w:num>
  <w:num w:numId="7">
    <w:abstractNumId w:val="10"/>
  </w:num>
  <w:num w:numId="8">
    <w:abstractNumId w:val="18"/>
  </w:num>
  <w:num w:numId="9">
    <w:abstractNumId w:val="3"/>
  </w:num>
  <w:num w:numId="10">
    <w:abstractNumId w:val="2"/>
  </w:num>
  <w:num w:numId="11">
    <w:abstractNumId w:val="9"/>
  </w:num>
  <w:num w:numId="12">
    <w:abstractNumId w:val="16"/>
  </w:num>
  <w:num w:numId="13">
    <w:abstractNumId w:val="8"/>
  </w:num>
  <w:num w:numId="14">
    <w:abstractNumId w:val="22"/>
  </w:num>
  <w:num w:numId="15">
    <w:abstractNumId w:val="13"/>
  </w:num>
  <w:num w:numId="16">
    <w:abstractNumId w:val="15"/>
  </w:num>
  <w:num w:numId="17">
    <w:abstractNumId w:val="12"/>
  </w:num>
  <w:num w:numId="18">
    <w:abstractNumId w:val="14"/>
  </w:num>
  <w:num w:numId="19">
    <w:abstractNumId w:val="6"/>
  </w:num>
  <w:num w:numId="20">
    <w:abstractNumId w:val="21"/>
  </w:num>
  <w:num w:numId="21">
    <w:abstractNumId w:val="19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83C"/>
    <w:rsid w:val="000659E0"/>
    <w:rsid w:val="00073E59"/>
    <w:rsid w:val="0008576D"/>
    <w:rsid w:val="000F415E"/>
    <w:rsid w:val="00144544"/>
    <w:rsid w:val="00145946"/>
    <w:rsid w:val="0015021A"/>
    <w:rsid w:val="00165059"/>
    <w:rsid w:val="001D6F18"/>
    <w:rsid w:val="001E652B"/>
    <w:rsid w:val="00215766"/>
    <w:rsid w:val="00222693"/>
    <w:rsid w:val="00263277"/>
    <w:rsid w:val="002E30A0"/>
    <w:rsid w:val="00311359"/>
    <w:rsid w:val="003A7A86"/>
    <w:rsid w:val="00441AD8"/>
    <w:rsid w:val="00497E77"/>
    <w:rsid w:val="004C2BEF"/>
    <w:rsid w:val="0054024C"/>
    <w:rsid w:val="005545C7"/>
    <w:rsid w:val="00573BFB"/>
    <w:rsid w:val="00594F83"/>
    <w:rsid w:val="005B43A4"/>
    <w:rsid w:val="005C7464"/>
    <w:rsid w:val="005D1211"/>
    <w:rsid w:val="0061271F"/>
    <w:rsid w:val="00682A6E"/>
    <w:rsid w:val="006B313B"/>
    <w:rsid w:val="007E6C06"/>
    <w:rsid w:val="008358E0"/>
    <w:rsid w:val="00850BB1"/>
    <w:rsid w:val="00884925"/>
    <w:rsid w:val="008F5BDF"/>
    <w:rsid w:val="00962F4F"/>
    <w:rsid w:val="009855A8"/>
    <w:rsid w:val="009C5B32"/>
    <w:rsid w:val="00A44784"/>
    <w:rsid w:val="00A91F9E"/>
    <w:rsid w:val="00A92247"/>
    <w:rsid w:val="00A925BA"/>
    <w:rsid w:val="00A95A82"/>
    <w:rsid w:val="00A96745"/>
    <w:rsid w:val="00AC3473"/>
    <w:rsid w:val="00AD54F6"/>
    <w:rsid w:val="00B06DDE"/>
    <w:rsid w:val="00B35366"/>
    <w:rsid w:val="00B41F04"/>
    <w:rsid w:val="00B42E20"/>
    <w:rsid w:val="00B81D1C"/>
    <w:rsid w:val="00C36B77"/>
    <w:rsid w:val="00C753BB"/>
    <w:rsid w:val="00C80818"/>
    <w:rsid w:val="00CC173F"/>
    <w:rsid w:val="00E62313"/>
    <w:rsid w:val="00E67FCA"/>
    <w:rsid w:val="00E84FB8"/>
    <w:rsid w:val="00EA1348"/>
    <w:rsid w:val="00ED1036"/>
    <w:rsid w:val="00F0483C"/>
    <w:rsid w:val="00F607AD"/>
    <w:rsid w:val="00F8369F"/>
    <w:rsid w:val="00FA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46D42"/>
  <w15:docId w15:val="{99E09D9F-01C3-4C89-8F58-2DC0D67F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2A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544"/>
  </w:style>
  <w:style w:type="paragraph" w:styleId="Stopka">
    <w:name w:val="footer"/>
    <w:basedOn w:val="Normalny"/>
    <w:link w:val="StopkaZnak"/>
    <w:uiPriority w:val="99"/>
    <w:unhideWhenUsed/>
    <w:rsid w:val="00144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544"/>
  </w:style>
  <w:style w:type="paragraph" w:styleId="Tekstdymka">
    <w:name w:val="Balloon Text"/>
    <w:basedOn w:val="Normalny"/>
    <w:link w:val="TekstdymkaZnak"/>
    <w:uiPriority w:val="99"/>
    <w:semiHidden/>
    <w:unhideWhenUsed/>
    <w:rsid w:val="0014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54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EA134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EA134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2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12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12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FE2AE-8A39-4BFF-9AEE-2C955E4AC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bjanik</dc:creator>
  <cp:lastModifiedBy>Małgorzata Śmigielska</cp:lastModifiedBy>
  <cp:revision>2</cp:revision>
  <cp:lastPrinted>2021-04-23T08:56:00Z</cp:lastPrinted>
  <dcterms:created xsi:type="dcterms:W3CDTF">2021-04-23T08:57:00Z</dcterms:created>
  <dcterms:modified xsi:type="dcterms:W3CDTF">2021-04-23T08:57:00Z</dcterms:modified>
</cp:coreProperties>
</file>