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63" w:rsidRDefault="000F6D63" w:rsidP="000F6D63">
      <w:pPr>
        <w:pStyle w:val="Tekstpodstawowywcity21"/>
        <w:spacing w:after="0" w:line="276" w:lineRule="auto"/>
      </w:pPr>
      <w:bookmarkStart w:id="0" w:name="_GoBack"/>
      <w:bookmarkEnd w:id="0"/>
      <w:r>
        <w:rPr>
          <w:rFonts w:cs="Calibri"/>
        </w:rPr>
        <w:t>Numer postępowania: DA.2171.2.2021</w:t>
      </w:r>
    </w:p>
    <w:p w:rsidR="000F6D63" w:rsidRDefault="000F6D63" w:rsidP="000F6D63">
      <w:pPr>
        <w:pStyle w:val="Tekstpodstawowywcity21"/>
        <w:spacing w:after="0" w:line="276" w:lineRule="auto"/>
        <w:rPr>
          <w:rFonts w:cs="Calibri"/>
        </w:rPr>
      </w:pPr>
    </w:p>
    <w:p w:rsidR="000F6D63" w:rsidRDefault="000F6D63" w:rsidP="000F6D63">
      <w:pPr>
        <w:pStyle w:val="Nagwek3"/>
        <w:spacing w:before="0" w:line="276" w:lineRule="auto"/>
        <w:jc w:val="center"/>
      </w:pPr>
      <w:r>
        <w:rPr>
          <w:rFonts w:ascii="Calibri" w:hAnsi="Calibri" w:cs="Calibri"/>
          <w:b/>
          <w:color w:val="00000A"/>
          <w:sz w:val="22"/>
          <w:szCs w:val="22"/>
        </w:rPr>
        <w:t>PROTOKÓŁ Z PONOWNEGO WYBORU WYKONAWCY ZAMÓWIENIA</w:t>
      </w:r>
    </w:p>
    <w:p w:rsidR="000F6D63" w:rsidRDefault="000F6D63" w:rsidP="000F6D63">
      <w:pPr>
        <w:pStyle w:val="Nagwek3"/>
        <w:spacing w:before="0" w:line="276" w:lineRule="auto"/>
        <w:jc w:val="center"/>
        <w:rPr>
          <w:rFonts w:ascii="Calibri" w:hAnsi="Calibri" w:cs="Calibri"/>
          <w:color w:val="00000A"/>
          <w:sz w:val="20"/>
          <w:szCs w:val="20"/>
        </w:rPr>
      </w:pPr>
    </w:p>
    <w:p w:rsidR="000F6D63" w:rsidRPr="00BE1CB9" w:rsidRDefault="000F6D63" w:rsidP="000F6D63">
      <w:pPr>
        <w:pStyle w:val="Nagwek3"/>
        <w:spacing w:before="0" w:line="276" w:lineRule="auto"/>
        <w:jc w:val="center"/>
        <w:rPr>
          <w:sz w:val="20"/>
          <w:szCs w:val="20"/>
        </w:rPr>
      </w:pPr>
      <w:r w:rsidRPr="00BE1CB9">
        <w:rPr>
          <w:rFonts w:ascii="Calibri" w:hAnsi="Calibri" w:cs="Calibri"/>
          <w:color w:val="00000A"/>
          <w:sz w:val="20"/>
          <w:szCs w:val="20"/>
        </w:rPr>
        <w:t>na zadani</w:t>
      </w:r>
      <w:r>
        <w:rPr>
          <w:rFonts w:ascii="Calibri" w:hAnsi="Calibri" w:cs="Calibri"/>
          <w:color w:val="00000A"/>
          <w:sz w:val="20"/>
          <w:szCs w:val="20"/>
        </w:rPr>
        <w:t>a pn.</w:t>
      </w:r>
      <w:r w:rsidRPr="00BE1CB9">
        <w:rPr>
          <w:rFonts w:ascii="Calibri" w:hAnsi="Calibri" w:cs="Calibri"/>
          <w:color w:val="00000A"/>
          <w:sz w:val="20"/>
          <w:szCs w:val="20"/>
        </w:rPr>
        <w:t>:</w:t>
      </w:r>
    </w:p>
    <w:p w:rsidR="000F6D63" w:rsidRPr="00BE1CB9" w:rsidRDefault="000F6D63" w:rsidP="000F6D63">
      <w:pPr>
        <w:spacing w:after="0" w:line="276" w:lineRule="auto"/>
        <w:ind w:right="-9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E1CB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BE1CB9">
        <w:rPr>
          <w:rFonts w:asciiTheme="minorHAnsi" w:hAnsiTheme="minorHAnsi" w:cstheme="minorHAnsi"/>
          <w:b/>
          <w:sz w:val="20"/>
          <w:szCs w:val="20"/>
        </w:rPr>
        <w:t xml:space="preserve">Dostawa tonerów i materiałów eksploatacyjnych dla Państwowej Wyższej Szkoły Zawodowej </w:t>
      </w:r>
    </w:p>
    <w:p w:rsidR="000F6D63" w:rsidRPr="00BE1CB9" w:rsidRDefault="000F6D63" w:rsidP="000F6D63">
      <w:pPr>
        <w:spacing w:after="0" w:line="276" w:lineRule="auto"/>
        <w:jc w:val="center"/>
        <w:rPr>
          <w:rFonts w:cs="Calibri"/>
          <w:sz w:val="20"/>
          <w:szCs w:val="20"/>
        </w:rPr>
      </w:pPr>
      <w:r w:rsidRPr="00BE1CB9">
        <w:rPr>
          <w:rFonts w:asciiTheme="minorHAnsi" w:hAnsiTheme="minorHAnsi" w:cstheme="minorHAnsi"/>
          <w:b/>
          <w:sz w:val="20"/>
          <w:szCs w:val="20"/>
        </w:rPr>
        <w:t xml:space="preserve">im. Angelusa </w:t>
      </w:r>
      <w:proofErr w:type="spellStart"/>
      <w:r w:rsidRPr="00BE1CB9">
        <w:rPr>
          <w:rFonts w:asciiTheme="minorHAnsi" w:hAnsiTheme="minorHAnsi" w:cstheme="minorHAnsi"/>
          <w:b/>
          <w:sz w:val="20"/>
          <w:szCs w:val="20"/>
        </w:rPr>
        <w:t>Silesiusa</w:t>
      </w:r>
      <w:proofErr w:type="spellEnd"/>
      <w:r w:rsidRPr="00BE1CB9">
        <w:rPr>
          <w:rFonts w:asciiTheme="minorHAnsi" w:hAnsiTheme="minorHAnsi" w:cstheme="minorHAnsi"/>
          <w:b/>
          <w:sz w:val="20"/>
          <w:szCs w:val="20"/>
        </w:rPr>
        <w:t xml:space="preserve"> w Wałbrzychu w roku 2021 r.</w:t>
      </w:r>
      <w:r w:rsidRPr="00BE1CB9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:rsidR="000F6D63" w:rsidRDefault="000F6D63" w:rsidP="000F6D63">
      <w:pPr>
        <w:spacing w:after="0" w:line="276" w:lineRule="auto"/>
      </w:pPr>
    </w:p>
    <w:p w:rsidR="000F6D63" w:rsidRDefault="000F6D63" w:rsidP="000F6D63">
      <w:pPr>
        <w:numPr>
          <w:ilvl w:val="0"/>
          <w:numId w:val="1"/>
        </w:numPr>
        <w:spacing w:after="0" w:line="276" w:lineRule="auto"/>
        <w:ind w:left="284"/>
        <w:jc w:val="both"/>
      </w:pPr>
      <w:r>
        <w:rPr>
          <w:rFonts w:cs="Calibri"/>
        </w:rPr>
        <w:t>Opis przedmiotu zamówienia.</w:t>
      </w:r>
    </w:p>
    <w:p w:rsidR="000F6D63" w:rsidRDefault="000F6D63" w:rsidP="000F6D63">
      <w:pPr>
        <w:pStyle w:val="Akapitzlist1"/>
        <w:numPr>
          <w:ilvl w:val="0"/>
          <w:numId w:val="2"/>
        </w:numPr>
        <w:spacing w:after="0" w:line="276" w:lineRule="auto"/>
        <w:ind w:left="567"/>
        <w:jc w:val="both"/>
      </w:pPr>
      <w:r>
        <w:rPr>
          <w:rFonts w:cs="Calibri"/>
        </w:rPr>
        <w:t xml:space="preserve">Przedmiotem zamówienia jest </w:t>
      </w:r>
      <w:r w:rsidRPr="007245A0">
        <w:rPr>
          <w:rFonts w:asciiTheme="minorHAnsi" w:hAnsiTheme="minorHAnsi" w:cstheme="minorHAnsi"/>
        </w:rPr>
        <w:t xml:space="preserve">dostawa tonerów i materiałów eksploatacyjnych do drukarek i kserokopiarek dla Państwowej Wyższej Szkoły Zawodowej im. Angelusa </w:t>
      </w:r>
      <w:proofErr w:type="spellStart"/>
      <w:r w:rsidRPr="007245A0">
        <w:rPr>
          <w:rFonts w:asciiTheme="minorHAnsi" w:hAnsiTheme="minorHAnsi" w:cstheme="minorHAnsi"/>
        </w:rPr>
        <w:t>Silesiusa</w:t>
      </w:r>
      <w:proofErr w:type="spellEnd"/>
      <w:r w:rsidRPr="007245A0">
        <w:rPr>
          <w:rFonts w:asciiTheme="minorHAnsi" w:hAnsiTheme="minorHAnsi" w:cstheme="minorHAnsi"/>
        </w:rPr>
        <w:t xml:space="preserve"> w Wałbrzychu wyszczególnionych w formularzu ofertowym stanowiącym załącznik nr 1 do Zaproszenia do składania ofert.</w:t>
      </w:r>
    </w:p>
    <w:p w:rsidR="000F6D63" w:rsidRDefault="000F6D63" w:rsidP="000F6D63">
      <w:pPr>
        <w:pStyle w:val="Akapitzlist1"/>
        <w:numPr>
          <w:ilvl w:val="0"/>
          <w:numId w:val="2"/>
        </w:numPr>
        <w:spacing w:after="0" w:line="276" w:lineRule="auto"/>
        <w:ind w:left="567"/>
        <w:jc w:val="both"/>
      </w:pPr>
      <w:r>
        <w:rPr>
          <w:rFonts w:cs="Calibri"/>
          <w:iCs/>
        </w:rPr>
        <w:t>Łączna kwota brutto jaką zamawiający zamierza przeznaczyć na sfinansowanie zamówienia  wynosi 65 000,00 zł.</w:t>
      </w:r>
    </w:p>
    <w:p w:rsidR="000F6D63" w:rsidRDefault="000F6D63" w:rsidP="000F6D63">
      <w:pPr>
        <w:spacing w:after="0" w:line="276" w:lineRule="auto"/>
        <w:ind w:left="567"/>
        <w:jc w:val="both"/>
        <w:rPr>
          <w:rFonts w:cs="Calibri"/>
        </w:rPr>
      </w:pPr>
    </w:p>
    <w:p w:rsidR="000F6D63" w:rsidRDefault="000F6D63" w:rsidP="000F6D63">
      <w:pPr>
        <w:pStyle w:val="Akapitzlist1"/>
        <w:numPr>
          <w:ilvl w:val="0"/>
          <w:numId w:val="1"/>
        </w:numPr>
        <w:spacing w:after="0" w:line="276" w:lineRule="auto"/>
        <w:ind w:left="284"/>
        <w:jc w:val="both"/>
      </w:pPr>
      <w:r>
        <w:rPr>
          <w:rFonts w:cs="Calibri"/>
        </w:rPr>
        <w:t>Porównanie złożonych ofert.</w:t>
      </w:r>
    </w:p>
    <w:tbl>
      <w:tblPr>
        <w:tblW w:w="8992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3685"/>
      </w:tblGrid>
      <w:tr w:rsidR="000F6D63" w:rsidRPr="006217E0" w:rsidTr="003A0B06">
        <w:trPr>
          <w:cantSplit/>
          <w:trHeight w:val="235"/>
        </w:trPr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</w:pPr>
            <w:r w:rsidRPr="006217E0">
              <w:rPr>
                <w:rFonts w:cs="Calibri"/>
              </w:rPr>
              <w:t>Nr oferty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</w:pPr>
            <w:r w:rsidRPr="006217E0">
              <w:rPr>
                <w:rFonts w:cs="Calibri"/>
              </w:rPr>
              <w:t>Nazwa i adres firmy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</w:pPr>
            <w:r w:rsidRPr="006217E0">
              <w:rPr>
                <w:rFonts w:cs="Calibri"/>
              </w:rPr>
              <w:t>Kryterium I</w:t>
            </w:r>
          </w:p>
        </w:tc>
      </w:tr>
      <w:tr w:rsidR="000F6D63" w:rsidRPr="006217E0" w:rsidTr="003A0B06">
        <w:trPr>
          <w:cantSplit/>
          <w:trHeight w:val="603"/>
        </w:trPr>
        <w:tc>
          <w:tcPr>
            <w:tcW w:w="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</w:pPr>
            <w:r>
              <w:rPr>
                <w:rFonts w:cs="Calibri"/>
              </w:rPr>
              <w:t>Cena [zł]</w:t>
            </w:r>
          </w:p>
        </w:tc>
      </w:tr>
      <w:tr w:rsidR="000F6D63" w:rsidRPr="006217E0" w:rsidTr="003A0B06">
        <w:trPr>
          <w:cantSplit/>
          <w:trHeight w:val="666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  <w:rPr>
                <w:rFonts w:cs="Calibri"/>
              </w:rPr>
            </w:pPr>
            <w:r w:rsidRPr="006217E0">
              <w:rPr>
                <w:rFonts w:cs="Calibri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6D63" w:rsidRPr="006217E0" w:rsidRDefault="000F6D63" w:rsidP="003A0B06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17E0">
              <w:rPr>
                <w:rFonts w:asciiTheme="minorHAnsi" w:hAnsiTheme="minorHAnsi" w:cstheme="minorHAnsi"/>
              </w:rPr>
              <w:t xml:space="preserve">Pecet Serwis Jan </w:t>
            </w:r>
            <w:proofErr w:type="spellStart"/>
            <w:r w:rsidRPr="006217E0">
              <w:rPr>
                <w:rFonts w:asciiTheme="minorHAnsi" w:hAnsiTheme="minorHAnsi" w:cstheme="minorHAnsi"/>
              </w:rPr>
              <w:t>Kołomański</w:t>
            </w:r>
            <w:proofErr w:type="spellEnd"/>
            <w:r w:rsidRPr="006217E0">
              <w:rPr>
                <w:rFonts w:asciiTheme="minorHAnsi" w:hAnsiTheme="minorHAnsi" w:cstheme="minorHAnsi"/>
              </w:rPr>
              <w:t xml:space="preserve"> </w:t>
            </w:r>
          </w:p>
          <w:p w:rsidR="000F6D63" w:rsidRPr="006217E0" w:rsidRDefault="000F6D63" w:rsidP="003A0B06">
            <w:pPr>
              <w:spacing w:after="0" w:line="276" w:lineRule="auto"/>
              <w:jc w:val="both"/>
              <w:rPr>
                <w:rFonts w:cs="Calibri"/>
              </w:rPr>
            </w:pPr>
            <w:r w:rsidRPr="006217E0">
              <w:rPr>
                <w:rFonts w:asciiTheme="minorHAnsi" w:hAnsiTheme="minorHAnsi" w:cstheme="minorHAnsi"/>
              </w:rPr>
              <w:t>ul. Moniuszki 45, 58-300 Wałbrzych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  <w:rPr>
                <w:rFonts w:cs="Calibri"/>
              </w:rPr>
            </w:pPr>
            <w:r w:rsidRPr="006217E0">
              <w:rPr>
                <w:rFonts w:cs="Calibri"/>
              </w:rPr>
              <w:t>64 486,80</w:t>
            </w:r>
          </w:p>
        </w:tc>
      </w:tr>
      <w:tr w:rsidR="000F6D63" w:rsidRPr="006217E0" w:rsidTr="003A0B06">
        <w:trPr>
          <w:cantSplit/>
          <w:trHeight w:val="666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6D63" w:rsidRDefault="000F6D63" w:rsidP="003A0B06">
            <w:pPr>
              <w:spacing w:after="0" w:line="276" w:lineRule="auto"/>
              <w:rPr>
                <w:rFonts w:cs="Calibri"/>
              </w:rPr>
            </w:pPr>
            <w:r w:rsidRPr="006217E0">
              <w:rPr>
                <w:rFonts w:cs="Calibri"/>
              </w:rPr>
              <w:t xml:space="preserve">P.W. </w:t>
            </w:r>
            <w:proofErr w:type="spellStart"/>
            <w:r w:rsidRPr="006217E0">
              <w:rPr>
                <w:rFonts w:cs="Calibri"/>
              </w:rPr>
              <w:t>Multikom</w:t>
            </w:r>
            <w:proofErr w:type="spellEnd"/>
            <w:r w:rsidRPr="006217E0">
              <w:rPr>
                <w:rFonts w:cs="Calibri"/>
              </w:rPr>
              <w:t xml:space="preserve"> Adam </w:t>
            </w:r>
            <w:proofErr w:type="spellStart"/>
            <w:r w:rsidRPr="006217E0">
              <w:rPr>
                <w:rFonts w:cs="Calibri"/>
              </w:rPr>
              <w:t>Papierski</w:t>
            </w:r>
            <w:proofErr w:type="spellEnd"/>
            <w:r>
              <w:rPr>
                <w:rFonts w:cs="Calibri"/>
              </w:rPr>
              <w:t>,</w:t>
            </w:r>
            <w:r w:rsidRPr="006217E0">
              <w:rPr>
                <w:rFonts w:cs="Calibri"/>
              </w:rPr>
              <w:t xml:space="preserve"> </w:t>
            </w:r>
          </w:p>
          <w:p w:rsidR="000F6D63" w:rsidRPr="006217E0" w:rsidRDefault="000F6D63" w:rsidP="003A0B06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17E0">
              <w:rPr>
                <w:rFonts w:cs="Calibri"/>
              </w:rPr>
              <w:t>ul. Fabryczna 15, 85-471 Bydgoszcz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6D63" w:rsidRPr="006217E0" w:rsidRDefault="000F6D63" w:rsidP="003A0B06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47 653,98</w:t>
            </w:r>
          </w:p>
        </w:tc>
      </w:tr>
    </w:tbl>
    <w:p w:rsidR="000F6D63" w:rsidRDefault="000F6D63" w:rsidP="000F6D63">
      <w:pPr>
        <w:spacing w:after="0" w:line="276" w:lineRule="auto"/>
        <w:jc w:val="both"/>
        <w:rPr>
          <w:rFonts w:cs="Calibri"/>
        </w:rPr>
      </w:pPr>
    </w:p>
    <w:p w:rsidR="000F6D63" w:rsidRDefault="000F6D63" w:rsidP="000F6D63">
      <w:pPr>
        <w:pStyle w:val="Akapitzlist1"/>
        <w:numPr>
          <w:ilvl w:val="0"/>
          <w:numId w:val="1"/>
        </w:numPr>
        <w:spacing w:after="0" w:line="276" w:lineRule="auto"/>
        <w:ind w:left="284"/>
        <w:jc w:val="both"/>
      </w:pPr>
      <w:r>
        <w:rPr>
          <w:rFonts w:cs="Calibri"/>
        </w:rPr>
        <w:t>Informacja o ofertach odrzuconych i powody ich odrzucenia.</w:t>
      </w:r>
    </w:p>
    <w:p w:rsidR="000F6D63" w:rsidRPr="00277AF6" w:rsidRDefault="000F6D63" w:rsidP="000F6D63">
      <w:pPr>
        <w:spacing w:after="0" w:line="276" w:lineRule="auto"/>
        <w:ind w:left="284"/>
        <w:jc w:val="both"/>
        <w:rPr>
          <w:rFonts w:cs="Calibri"/>
        </w:rPr>
      </w:pPr>
      <w:r>
        <w:rPr>
          <w:rFonts w:cs="Calibri"/>
        </w:rPr>
        <w:t>Zamawiający nie odrzucił żadnej oferty.</w:t>
      </w:r>
    </w:p>
    <w:p w:rsidR="000F6D63" w:rsidRDefault="000F6D63" w:rsidP="000F6D63">
      <w:pPr>
        <w:pStyle w:val="Akapitzlist1"/>
        <w:spacing w:after="0" w:line="276" w:lineRule="auto"/>
        <w:ind w:left="567"/>
        <w:jc w:val="both"/>
        <w:rPr>
          <w:rFonts w:cs="Calibri"/>
          <w:u w:val="single"/>
        </w:rPr>
      </w:pPr>
    </w:p>
    <w:p w:rsidR="000F6D63" w:rsidRDefault="000F6D63" w:rsidP="000F6D63">
      <w:pPr>
        <w:pStyle w:val="Akapitzlist1"/>
        <w:numPr>
          <w:ilvl w:val="0"/>
          <w:numId w:val="1"/>
        </w:numPr>
        <w:spacing w:after="0" w:line="276" w:lineRule="auto"/>
        <w:ind w:left="284"/>
        <w:jc w:val="both"/>
      </w:pPr>
      <w:r>
        <w:rPr>
          <w:rFonts w:cs="Calibri"/>
        </w:rPr>
        <w:t>Wskazanie wykonawcy i uzasadnienie wyboru.</w:t>
      </w:r>
    </w:p>
    <w:p w:rsidR="000F6D63" w:rsidRPr="00695495" w:rsidRDefault="000F6D63" w:rsidP="00695495">
      <w:pPr>
        <w:spacing w:after="0" w:line="276" w:lineRule="auto"/>
        <w:ind w:left="284"/>
        <w:jc w:val="both"/>
        <w:rPr>
          <w:rFonts w:cs="Calibri"/>
        </w:rPr>
      </w:pPr>
      <w:r>
        <w:rPr>
          <w:rFonts w:asciiTheme="minorHAnsi" w:hAnsiTheme="minorHAnsi" w:cstheme="minorHAnsi"/>
        </w:rPr>
        <w:t>D</w:t>
      </w:r>
      <w:r w:rsidRPr="00625C75">
        <w:rPr>
          <w:rFonts w:asciiTheme="minorHAnsi" w:hAnsiTheme="minorHAnsi" w:cstheme="minorHAnsi"/>
        </w:rPr>
        <w:t xml:space="preserve">o realizacji niniejszego zamówienia wybrano firmę: </w:t>
      </w:r>
      <w:r w:rsidRPr="006217E0">
        <w:rPr>
          <w:rFonts w:cs="Calibri"/>
        </w:rPr>
        <w:t xml:space="preserve">P.W. </w:t>
      </w:r>
      <w:proofErr w:type="spellStart"/>
      <w:r w:rsidRPr="006217E0">
        <w:rPr>
          <w:rFonts w:cs="Calibri"/>
        </w:rPr>
        <w:t>Multikom</w:t>
      </w:r>
      <w:proofErr w:type="spellEnd"/>
      <w:r w:rsidRPr="006217E0">
        <w:rPr>
          <w:rFonts w:cs="Calibri"/>
        </w:rPr>
        <w:t xml:space="preserve"> Adam </w:t>
      </w:r>
      <w:proofErr w:type="spellStart"/>
      <w:r w:rsidRPr="006217E0">
        <w:rPr>
          <w:rFonts w:cs="Calibri"/>
        </w:rPr>
        <w:t>Papierski</w:t>
      </w:r>
      <w:proofErr w:type="spellEnd"/>
      <w:r w:rsidR="00695495">
        <w:rPr>
          <w:rFonts w:cs="Calibri"/>
        </w:rPr>
        <w:t xml:space="preserve"> ul. Fabryczna </w:t>
      </w:r>
      <w:r w:rsidRPr="006217E0">
        <w:rPr>
          <w:rFonts w:cs="Calibri"/>
        </w:rPr>
        <w:t>15 85-471 Bydgoszcz</w:t>
      </w:r>
      <w:r>
        <w:rPr>
          <w:rFonts w:cs="Calibri"/>
        </w:rPr>
        <w:t>.</w:t>
      </w:r>
      <w:r w:rsidRPr="00625C75">
        <w:rPr>
          <w:rFonts w:asciiTheme="minorHAnsi" w:hAnsiTheme="minorHAnsi" w:cstheme="minorHAnsi"/>
        </w:rPr>
        <w:t xml:space="preserve"> </w:t>
      </w:r>
    </w:p>
    <w:p w:rsidR="000F6D63" w:rsidRDefault="000F6D63" w:rsidP="00695495">
      <w:pPr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625C75">
        <w:rPr>
          <w:rFonts w:asciiTheme="minorHAnsi" w:hAnsiTheme="minorHAnsi" w:cstheme="minorHAnsi"/>
        </w:rPr>
        <w:t>Wybrana oferta jest najkorzystniejsza pod względem kryt</w:t>
      </w:r>
      <w:r>
        <w:rPr>
          <w:rFonts w:asciiTheme="minorHAnsi" w:hAnsiTheme="minorHAnsi" w:cstheme="minorHAnsi"/>
        </w:rPr>
        <w:t>eriów przyjętych do oceny ofert, spełnia wszystkie wymagania określone w Zaproszeniu do składania ofert.</w:t>
      </w:r>
    </w:p>
    <w:p w:rsidR="000F6D63" w:rsidRDefault="000F6D63" w:rsidP="000F6D63">
      <w:pPr>
        <w:spacing w:after="0" w:line="276" w:lineRule="auto"/>
        <w:ind w:left="284"/>
        <w:rPr>
          <w:rFonts w:asciiTheme="minorHAnsi" w:hAnsiTheme="minorHAnsi" w:cstheme="minorHAnsi"/>
        </w:rPr>
      </w:pPr>
    </w:p>
    <w:p w:rsidR="000F6D63" w:rsidRDefault="000F6D63" w:rsidP="000F6D63">
      <w:pPr>
        <w:spacing w:after="0" w:line="276" w:lineRule="auto"/>
        <w:ind w:left="5316" w:firstLine="348"/>
        <w:rPr>
          <w:rFonts w:cs="Calibri"/>
        </w:rPr>
      </w:pPr>
      <w:r>
        <w:rPr>
          <w:rFonts w:cs="Calibri"/>
        </w:rPr>
        <w:t xml:space="preserve">     Zatwierdzam wybór wykonawcy</w:t>
      </w:r>
    </w:p>
    <w:p w:rsidR="000F6D63" w:rsidRDefault="000F6D63" w:rsidP="000F6D63">
      <w:pPr>
        <w:spacing w:after="0" w:line="276" w:lineRule="auto"/>
        <w:ind w:left="5316" w:firstLine="348"/>
        <w:rPr>
          <w:rFonts w:cs="Calibri"/>
        </w:rPr>
      </w:pPr>
    </w:p>
    <w:p w:rsidR="000F6D63" w:rsidRDefault="000F6D63" w:rsidP="000F6D63">
      <w:pPr>
        <w:spacing w:after="0" w:line="276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18.03.2021 r.</w:t>
      </w:r>
    </w:p>
    <w:p w:rsidR="000F6D63" w:rsidRDefault="000F6D63" w:rsidP="000F6D63">
      <w:pPr>
        <w:spacing w:after="0" w:line="276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D612D" w:rsidRDefault="00ED612D" w:rsidP="00ED612D">
      <w:pPr>
        <w:spacing w:after="0" w:line="276" w:lineRule="auto"/>
        <w:ind w:left="6372" w:firstLine="708"/>
        <w:rPr>
          <w:rFonts w:cs="Calibri"/>
        </w:rPr>
      </w:pPr>
      <w:r>
        <w:rPr>
          <w:rFonts w:cs="Calibri"/>
        </w:rPr>
        <w:t>KANCLERZ</w:t>
      </w:r>
    </w:p>
    <w:p w:rsidR="00ED612D" w:rsidRPr="006217E0" w:rsidRDefault="00ED612D" w:rsidP="00ED612D">
      <w:pPr>
        <w:spacing w:after="0" w:line="276" w:lineRule="auto"/>
        <w:ind w:firstLine="708"/>
        <w:rPr>
          <w:rFonts w:cs="Calibri"/>
        </w:rPr>
      </w:pPr>
      <w:r>
        <w:rPr>
          <w:rFonts w:cs="Calibri"/>
        </w:rPr>
        <w:t>Marek Lubczyński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mgr Rafał Pszczolarski</w:t>
      </w:r>
    </w:p>
    <w:p w:rsidR="000F6D63" w:rsidRDefault="000F6D63" w:rsidP="000F6D63">
      <w:pPr>
        <w:spacing w:after="0" w:line="276" w:lineRule="auto"/>
        <w:ind w:firstLine="360"/>
      </w:pPr>
      <w:r>
        <w:rPr>
          <w:rFonts w:cs="Calibri"/>
          <w:sz w:val="20"/>
          <w:szCs w:val="20"/>
        </w:rPr>
        <w:t>…………………………………………………..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 ...………………………………………………….</w:t>
      </w:r>
    </w:p>
    <w:p w:rsidR="000F6D63" w:rsidRDefault="000F6D63" w:rsidP="000F6D63">
      <w:pPr>
        <w:spacing w:after="0" w:line="276" w:lineRule="auto"/>
        <w:ind w:left="360"/>
      </w:pPr>
      <w:r>
        <w:rPr>
          <w:rFonts w:cs="Calibri"/>
          <w:i/>
          <w:iCs/>
          <w:sz w:val="16"/>
          <w:szCs w:val="16"/>
        </w:rPr>
        <w:t xml:space="preserve">      podpis osoby dokonującej wyboru</w:t>
      </w:r>
      <w:r>
        <w:rPr>
          <w:rFonts w:cs="Calibri"/>
          <w:i/>
          <w:iCs/>
          <w:sz w:val="16"/>
          <w:szCs w:val="16"/>
        </w:rPr>
        <w:tab/>
      </w:r>
      <w:r>
        <w:rPr>
          <w:rFonts w:cs="Calibri"/>
          <w:i/>
          <w:iCs/>
          <w:sz w:val="16"/>
          <w:szCs w:val="16"/>
        </w:rPr>
        <w:tab/>
      </w:r>
      <w:r>
        <w:rPr>
          <w:rFonts w:cs="Calibri"/>
          <w:i/>
          <w:iCs/>
          <w:sz w:val="16"/>
          <w:szCs w:val="16"/>
        </w:rPr>
        <w:tab/>
        <w:t xml:space="preserve">                   </w:t>
      </w:r>
      <w:r>
        <w:rPr>
          <w:rFonts w:cs="Calibri"/>
          <w:i/>
          <w:iCs/>
          <w:sz w:val="16"/>
          <w:szCs w:val="16"/>
        </w:rPr>
        <w:tab/>
        <w:t xml:space="preserve">                                                          data i  podpis </w:t>
      </w:r>
    </w:p>
    <w:p w:rsidR="000F6D63" w:rsidRDefault="000F6D63" w:rsidP="000F6D63">
      <w:pPr>
        <w:spacing w:after="0" w:line="276" w:lineRule="auto"/>
        <w:rPr>
          <w:rFonts w:cs="Calibri"/>
          <w:sz w:val="20"/>
          <w:szCs w:val="20"/>
        </w:rPr>
      </w:pPr>
    </w:p>
    <w:p w:rsidR="008C6AEC" w:rsidRDefault="00ED612D"/>
    <w:sectPr w:rsidR="008C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nt35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0000001A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63"/>
    <w:rsid w:val="000F6D63"/>
    <w:rsid w:val="005B178F"/>
    <w:rsid w:val="00695495"/>
    <w:rsid w:val="00ED612D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372C"/>
  <w15:chartTrackingRefBased/>
  <w15:docId w15:val="{8A4AC8F3-7AA2-4343-AD69-EF28E22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D63"/>
    <w:pPr>
      <w:suppressAutoHyphens/>
    </w:pPr>
    <w:rPr>
      <w:rFonts w:ascii="Calibri" w:eastAsia="Calibri" w:hAnsi="Calibri" w:cs="font354"/>
      <w:kern w:val="1"/>
    </w:rPr>
  </w:style>
  <w:style w:type="paragraph" w:styleId="Nagwek3">
    <w:name w:val="heading 3"/>
    <w:basedOn w:val="Normalny"/>
    <w:link w:val="Nagwek3Znak"/>
    <w:qFormat/>
    <w:rsid w:val="000F6D63"/>
    <w:pPr>
      <w:keepNext/>
      <w:keepLines/>
      <w:spacing w:before="40" w:after="0"/>
      <w:outlineLvl w:val="2"/>
    </w:pPr>
    <w:rPr>
      <w:rFonts w:ascii="Calibri Light" w:eastAsia="font354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F6D63"/>
    <w:rPr>
      <w:rFonts w:ascii="Calibri Light" w:eastAsia="font354" w:hAnsi="Calibri Light" w:cs="font354"/>
      <w:color w:val="1F4D78"/>
      <w:kern w:val="1"/>
      <w:sz w:val="24"/>
      <w:szCs w:val="24"/>
    </w:rPr>
  </w:style>
  <w:style w:type="paragraph" w:customStyle="1" w:styleId="Akapitzlist1">
    <w:name w:val="Akapit z listą1"/>
    <w:basedOn w:val="Normalny"/>
    <w:rsid w:val="000F6D63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0F6D6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95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2</cp:revision>
  <cp:lastPrinted>2021-03-18T12:12:00Z</cp:lastPrinted>
  <dcterms:created xsi:type="dcterms:W3CDTF">2021-03-18T11:51:00Z</dcterms:created>
  <dcterms:modified xsi:type="dcterms:W3CDTF">2021-03-18T13:34:00Z</dcterms:modified>
</cp:coreProperties>
</file>