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B0" w:rsidRPr="001811FF" w:rsidRDefault="00787BB0" w:rsidP="00787BB0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811FF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787BB0" w:rsidRPr="001811FF" w:rsidRDefault="00787BB0" w:rsidP="00787BB0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87BB0" w:rsidRPr="001811FF" w:rsidRDefault="00787BB0" w:rsidP="00787BB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787BB0" w:rsidRPr="001811FF" w:rsidRDefault="00787BB0" w:rsidP="00787BB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787BB0" w:rsidRPr="001811FF" w:rsidRDefault="00787BB0" w:rsidP="00787BB0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787BB0" w:rsidRPr="001811FF" w:rsidRDefault="00787BB0" w:rsidP="00787BB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  <w:bookmarkStart w:id="0" w:name="_GoBack"/>
      <w:bookmarkEnd w:id="0"/>
    </w:p>
    <w:p w:rsidR="00787BB0" w:rsidRPr="001811FF" w:rsidRDefault="00787BB0" w:rsidP="00787B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787BB0" w:rsidRPr="001811FF" w:rsidRDefault="00787BB0" w:rsidP="00787B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787BB0" w:rsidRPr="001811FF" w:rsidRDefault="00787BB0" w:rsidP="00787BB0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787BB0" w:rsidRPr="001811FF" w:rsidRDefault="00787BB0" w:rsidP="00787BB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787BB0" w:rsidRPr="001811FF" w:rsidRDefault="00787BB0" w:rsidP="00787BB0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787BB0" w:rsidRPr="001811FF" w:rsidRDefault="00787BB0" w:rsidP="00787BB0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787BB0" w:rsidRPr="001811FF" w:rsidRDefault="00787BB0" w:rsidP="00787BB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7BB0" w:rsidRPr="001811FF" w:rsidRDefault="00787BB0" w:rsidP="00787BB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Nawiązując do ogłoszenia dotyczącym zadania </w:t>
      </w:r>
    </w:p>
    <w:p w:rsidR="00787BB0" w:rsidRPr="001811FF" w:rsidRDefault="00787BB0" w:rsidP="00787BB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fotograficznego</w:t>
      </w:r>
    </w:p>
    <w:p w:rsidR="00787BB0" w:rsidRPr="001811FF" w:rsidRDefault="00787BB0" w:rsidP="00787BB0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787BB0" w:rsidRPr="001811FF" w:rsidRDefault="00787BB0" w:rsidP="00787BB0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>dostawę przedmiotu zamówienia 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787BB0" w:rsidRPr="001811FF" w:rsidTr="00212DE7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787BB0" w:rsidRPr="001811FF" w:rsidRDefault="00787BB0" w:rsidP="00212DE7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787BB0" w:rsidRPr="001811FF" w:rsidRDefault="00787BB0" w:rsidP="00212DE7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653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fotograficzny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Obiektyw 24-105 mm f/4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Obiektyw Canon 100 f 2.8 makro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Statyw do aparatu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Lampa błyskowa studyjna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787BB0" w:rsidRPr="00207D49" w:rsidRDefault="00787BB0" w:rsidP="00212DE7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E50">
              <w:rPr>
                <w:rFonts w:asciiTheme="minorHAnsi" w:hAnsiTheme="minorHAnsi" w:cstheme="minorHAnsi"/>
                <w:sz w:val="22"/>
                <w:szCs w:val="22"/>
              </w:rPr>
              <w:t>Statyw oświetleniowy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Softbox</w:t>
            </w:r>
            <w:proofErr w:type="spellEnd"/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70x140 cm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Czasza 17cm 55°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Parasolka studyjna 100 cm z wewnętrznym dyfuzorem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5A0965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Namiot bezcieniowy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5A0965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Nadajnik radiowy do wyzwalania lamp  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5A0965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Radiowy wyzwalacz sieciowy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vAlign w:val="center"/>
          </w:tcPr>
          <w:p w:rsidR="00787BB0" w:rsidRPr="005A0965" w:rsidRDefault="00787BB0" w:rsidP="00212DE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sz w:val="22"/>
                <w:szCs w:val="22"/>
              </w:rPr>
              <w:t>Zestaw zawieszania teł(4 napędy + 4 tła)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5" w:type="dxa"/>
            <w:vAlign w:val="center"/>
          </w:tcPr>
          <w:p w:rsidR="00787BB0" w:rsidRPr="005A0965" w:rsidRDefault="00787BB0" w:rsidP="00212DE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Blenda odbijająca światło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207D49" w:rsidTr="00212DE7">
        <w:trPr>
          <w:trHeight w:val="722"/>
        </w:trPr>
        <w:tc>
          <w:tcPr>
            <w:tcW w:w="523" w:type="dxa"/>
            <w:vAlign w:val="center"/>
          </w:tcPr>
          <w:p w:rsidR="00787BB0" w:rsidRPr="005A0965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5" w:type="dxa"/>
            <w:vAlign w:val="center"/>
          </w:tcPr>
          <w:p w:rsidR="00787BB0" w:rsidRPr="001811FF" w:rsidRDefault="00787BB0" w:rsidP="00212D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SD 64 GB</w:t>
            </w:r>
          </w:p>
        </w:tc>
        <w:tc>
          <w:tcPr>
            <w:tcW w:w="1701" w:type="dxa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87BB0" w:rsidRPr="00207D49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7BB0" w:rsidRPr="001811FF" w:rsidTr="00212DE7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  <w:vAlign w:val="center"/>
          </w:tcPr>
          <w:p w:rsidR="00787BB0" w:rsidRPr="001811FF" w:rsidRDefault="00787BB0" w:rsidP="00212DE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</w:tr>
    </w:tbl>
    <w:p w:rsidR="00787BB0" w:rsidRPr="001811FF" w:rsidRDefault="00787BB0" w:rsidP="00787BB0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87BB0" w:rsidRPr="001811FF" w:rsidRDefault="00787BB0" w:rsidP="00787BB0">
      <w:pPr>
        <w:spacing w:line="360" w:lineRule="auto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787BB0" w:rsidRPr="001811FF" w:rsidRDefault="00787BB0" w:rsidP="00787BB0">
      <w:pPr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oferowany sprzęt jest fabrycznie </w:t>
      </w:r>
      <w:r w:rsidRPr="001811FF">
        <w:rPr>
          <w:rFonts w:asciiTheme="minorHAnsi" w:hAnsiTheme="minorHAnsi" w:cstheme="minorHAnsi"/>
          <w:sz w:val="22"/>
          <w:szCs w:val="22"/>
        </w:rPr>
        <w:t xml:space="preserve">nowy, </w:t>
      </w:r>
      <w:r>
        <w:rPr>
          <w:rFonts w:asciiTheme="minorHAnsi" w:hAnsiTheme="minorHAnsi" w:cstheme="minorHAnsi"/>
          <w:sz w:val="22"/>
          <w:szCs w:val="22"/>
        </w:rPr>
        <w:t xml:space="preserve">nigdy wcześniej </w:t>
      </w:r>
      <w:r w:rsidRPr="001811FF">
        <w:rPr>
          <w:rFonts w:asciiTheme="minorHAnsi" w:hAnsiTheme="minorHAnsi" w:cstheme="minorHAnsi"/>
          <w:sz w:val="22"/>
          <w:szCs w:val="22"/>
        </w:rPr>
        <w:t xml:space="preserve">nie użytkowany, </w:t>
      </w:r>
      <w:r>
        <w:rPr>
          <w:rFonts w:asciiTheme="minorHAnsi" w:hAnsiTheme="minorHAnsi" w:cstheme="minorHAnsi"/>
          <w:sz w:val="22"/>
          <w:szCs w:val="22"/>
        </w:rPr>
        <w:t xml:space="preserve">nie powystawowy, oryginalnie zapakowany, </w:t>
      </w:r>
      <w:r w:rsidRPr="001811FF">
        <w:rPr>
          <w:rFonts w:asciiTheme="minorHAnsi" w:hAnsiTheme="minorHAnsi" w:cstheme="minorHAnsi"/>
          <w:sz w:val="22"/>
          <w:szCs w:val="22"/>
        </w:rPr>
        <w:t>kompletny i gotowy do użytkowania bez żadnych dodatkowych zakupów oraz spełnia wszelkie uregulowane prawem założenia norm jakościowych, odpowiednich rozporządzeń i dyrektyw dla tego typu urządzeń</w:t>
      </w:r>
      <w:r>
        <w:rPr>
          <w:rFonts w:asciiTheme="minorHAnsi" w:hAnsiTheme="minorHAnsi" w:cstheme="minorHAnsi"/>
          <w:sz w:val="22"/>
          <w:szCs w:val="22"/>
        </w:rPr>
        <w:t xml:space="preserve"> o ile takie wymagania występują.</w:t>
      </w: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1811FF">
        <w:rPr>
          <w:rFonts w:asciiTheme="minorHAnsi" w:hAnsiTheme="minorHAnsi" w:cstheme="minorHAnsi"/>
          <w:sz w:val="22"/>
          <w:szCs w:val="22"/>
        </w:rPr>
        <w:t>14 dni kalendarzowych licząc od dnia następnego po podpisaniu umowy.</w:t>
      </w: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lastRenderedPageBreak/>
        <w:t>Oświadczam(-y), że nie zalegam(-y) z opłaceniem podatków, opłat oraz składek na ubezpieczenie zdrowotne lub społeczne.</w:t>
      </w:r>
    </w:p>
    <w:p w:rsidR="00787BB0" w:rsidRPr="001811FF" w:rsidRDefault="00787BB0" w:rsidP="00787BB0">
      <w:pPr>
        <w:numPr>
          <w:ilvl w:val="0"/>
          <w:numId w:val="2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787BB0" w:rsidRPr="00430A48" w:rsidRDefault="00787BB0" w:rsidP="00787BB0">
      <w:pPr>
        <w:numPr>
          <w:ilvl w:val="0"/>
          <w:numId w:val="2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787BB0" w:rsidRPr="001811FF" w:rsidRDefault="00787BB0" w:rsidP="00787BB0">
      <w:pPr>
        <w:pStyle w:val="Tekstpodstawowywcity"/>
        <w:numPr>
          <w:ilvl w:val="0"/>
          <w:numId w:val="2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787BB0" w:rsidRPr="001811FF" w:rsidRDefault="00787BB0" w:rsidP="00787BB0">
      <w:pPr>
        <w:pStyle w:val="Tekstpodstawowywcity"/>
        <w:numPr>
          <w:ilvl w:val="0"/>
          <w:numId w:val="2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787BB0" w:rsidRDefault="00787BB0" w:rsidP="00787BB0">
      <w:pPr>
        <w:pStyle w:val="Tekstpodstawowywcity"/>
        <w:numPr>
          <w:ilvl w:val="0"/>
          <w:numId w:val="2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787BB0" w:rsidRPr="00683CA1" w:rsidRDefault="00787BB0" w:rsidP="00787BB0">
      <w:pPr>
        <w:pStyle w:val="Tekstpodstawowywcity"/>
        <w:numPr>
          <w:ilvl w:val="0"/>
          <w:numId w:val="2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87BB0" w:rsidRPr="001811FF" w:rsidRDefault="00787BB0" w:rsidP="00787BB0">
      <w:pPr>
        <w:pStyle w:val="Tekstpodstawowywcity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787BB0" w:rsidRPr="001811FF" w:rsidRDefault="00787BB0" w:rsidP="00787B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787BB0" w:rsidRPr="001811FF" w:rsidRDefault="00787BB0" w:rsidP="00787BB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7BB0" w:rsidRPr="001811FF" w:rsidRDefault="00787BB0" w:rsidP="00787BB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7BB0" w:rsidRPr="001811FF" w:rsidRDefault="00787BB0" w:rsidP="00787BB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7BB0" w:rsidRPr="001811FF" w:rsidRDefault="00787BB0" w:rsidP="00787BB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787BB0" w:rsidRPr="001811FF" w:rsidRDefault="00787BB0" w:rsidP="00787BB0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787BB0" w:rsidRPr="001811FF" w:rsidRDefault="00787BB0" w:rsidP="00787B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787BB0" w:rsidRPr="001811FF" w:rsidRDefault="00787BB0" w:rsidP="00787B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87BB0" w:rsidRPr="001811FF" w:rsidRDefault="00787BB0" w:rsidP="00787BB0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787BB0" w:rsidRPr="001811FF" w:rsidRDefault="00787BB0" w:rsidP="00787BB0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lub osób upoważnionych przez niego</w:t>
      </w: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Default="00787BB0" w:rsidP="00787BB0">
      <w:pPr>
        <w:rPr>
          <w:rFonts w:asciiTheme="minorHAnsi" w:hAnsiTheme="minorHAnsi" w:cstheme="minorHAnsi"/>
          <w:sz w:val="16"/>
          <w:szCs w:val="16"/>
        </w:rPr>
      </w:pPr>
    </w:p>
    <w:p w:rsidR="00787BB0" w:rsidRPr="00257803" w:rsidRDefault="00787BB0" w:rsidP="00787BB0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E19" w:rsidRDefault="00F37E19"/>
    <w:sectPr w:rsidR="00F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B13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0"/>
    <w:rsid w:val="00787BB0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96B0"/>
  <w15:chartTrackingRefBased/>
  <w15:docId w15:val="{041823FB-47B0-40EB-ACDE-8A44566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B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BB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787BB0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B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8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7B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787BB0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xl22">
    <w:name w:val="xl22"/>
    <w:basedOn w:val="Normalny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87B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B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2018-09-07T11:23:00Z</dcterms:created>
  <dcterms:modified xsi:type="dcterms:W3CDTF">2018-09-07T11:25:00Z</dcterms:modified>
</cp:coreProperties>
</file>