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A6" w:rsidRPr="0007271B" w:rsidRDefault="00BB1CA6" w:rsidP="00BB1CA6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1CA6" w:rsidRPr="00334986" w:rsidRDefault="00BB1CA6" w:rsidP="00BB1CA6">
      <w:pPr>
        <w:spacing w:after="0"/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BB1CA6" w:rsidRPr="00013B1E" w:rsidRDefault="00BB1CA6" w:rsidP="00BB1CA6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 xml:space="preserve">Akademii Nauk Stosowanych Angelusa </w:t>
      </w:r>
      <w:proofErr w:type="spellStart"/>
      <w:r>
        <w:rPr>
          <w:rFonts w:asciiTheme="minorHAnsi" w:hAnsiTheme="minorHAnsi" w:cstheme="minorHAnsi"/>
        </w:rPr>
        <w:t>Silesiusa</w:t>
      </w:r>
      <w:proofErr w:type="spellEnd"/>
    </w:p>
    <w:p w:rsidR="00BB1CA6" w:rsidRPr="00013B1E" w:rsidRDefault="00BB1CA6" w:rsidP="00BB1CA6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materiałów reklamowych”</w:t>
      </w:r>
    </w:p>
    <w:p w:rsidR="00BB1CA6" w:rsidRPr="00013B1E" w:rsidRDefault="00BB1CA6" w:rsidP="00BB1CA6">
      <w:pPr>
        <w:pStyle w:val="Akapitzlist"/>
        <w:tabs>
          <w:tab w:val="left" w:pos="3465"/>
        </w:tabs>
        <w:spacing w:after="0"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BB1CA6" w:rsidRPr="00334986" w:rsidRDefault="00BB1CA6" w:rsidP="00BB1CA6">
      <w:pPr>
        <w:pStyle w:val="Akapitzlist"/>
        <w:tabs>
          <w:tab w:val="left" w:pos="3465"/>
        </w:tabs>
        <w:spacing w:after="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</w:t>
      </w:r>
      <w:bookmarkStart w:id="0" w:name="_GoBack"/>
      <w:bookmarkEnd w:id="0"/>
      <w:r w:rsidRPr="00334986">
        <w:rPr>
          <w:rFonts w:asciiTheme="minorHAnsi" w:hAnsiTheme="minorHAnsi" w:cstheme="minorHAnsi"/>
        </w:rPr>
        <w:t>składającego ofertę:</w:t>
      </w:r>
    </w:p>
    <w:p w:rsidR="00BB1CA6" w:rsidRPr="00334986" w:rsidRDefault="00BB1CA6" w:rsidP="00BB1CA6">
      <w:pPr>
        <w:tabs>
          <w:tab w:val="left" w:pos="3465"/>
        </w:tabs>
        <w:spacing w:after="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BB1CA6" w:rsidRPr="00334986" w:rsidRDefault="00BB1CA6" w:rsidP="00BB1CA6">
      <w:pPr>
        <w:tabs>
          <w:tab w:val="left" w:pos="3465"/>
        </w:tabs>
        <w:spacing w:after="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BB1CA6" w:rsidRPr="00334986" w:rsidRDefault="00BB1CA6" w:rsidP="00BB1CA6">
      <w:pPr>
        <w:tabs>
          <w:tab w:val="left" w:pos="3465"/>
        </w:tabs>
        <w:spacing w:after="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BB1CA6" w:rsidRPr="00334986" w:rsidRDefault="00BB1CA6" w:rsidP="00BB1CA6">
      <w:pPr>
        <w:tabs>
          <w:tab w:val="left" w:pos="3465"/>
        </w:tabs>
        <w:spacing w:after="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</w:r>
    </w:p>
    <w:p w:rsidR="00BB1CA6" w:rsidRPr="0033498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BB1CA6" w:rsidRPr="0033498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BB1CA6" w:rsidRPr="0033498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BB1CA6" w:rsidRPr="00334986" w:rsidRDefault="00BB1CA6" w:rsidP="00BB1CA6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BB1CA6" w:rsidRDefault="00BB1CA6" w:rsidP="00BB1CA6">
      <w:pPr>
        <w:spacing w:after="0"/>
        <w:jc w:val="both"/>
        <w:rPr>
          <w:rFonts w:asciiTheme="minorHAnsi" w:hAnsiTheme="minorHAnsi" w:cstheme="minorHAnsi"/>
        </w:rPr>
      </w:pPr>
    </w:p>
    <w:p w:rsidR="00BB1CA6" w:rsidRDefault="00BB1CA6" w:rsidP="00BB1CA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A07A8B">
        <w:rPr>
          <w:rFonts w:asciiTheme="minorHAnsi" w:hAnsiTheme="minorHAnsi" w:cstheme="minorHAnsi"/>
        </w:rPr>
        <w:t>„</w:t>
      </w:r>
      <w:r w:rsidRPr="00A07A8B">
        <w:rPr>
          <w:rFonts w:asciiTheme="minorHAnsi" w:hAnsiTheme="minorHAnsi" w:cstheme="minorHAnsi"/>
          <w:b/>
        </w:rPr>
        <w:t>Druk materiałów reklamowych”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BB1CA6" w:rsidRPr="00D00B2F" w:rsidRDefault="00BB1CA6" w:rsidP="00BB1CA6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6"/>
        <w:gridCol w:w="1376"/>
        <w:gridCol w:w="906"/>
        <w:gridCol w:w="562"/>
        <w:gridCol w:w="562"/>
        <w:gridCol w:w="1363"/>
        <w:gridCol w:w="1157"/>
      </w:tblGrid>
      <w:tr w:rsidR="00BB1CA6" w:rsidRPr="00C54CEB" w:rsidTr="00075922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BB1CA6" w:rsidRPr="00C54CEB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6" w:type="dxa"/>
            <w:shd w:val="clear" w:color="auto" w:fill="E6E6E6"/>
            <w:vAlign w:val="center"/>
          </w:tcPr>
          <w:p w:rsidR="00BB1CA6" w:rsidRPr="00C54CEB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BB1CA6" w:rsidRPr="00C54CEB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B1CA6" w:rsidRPr="00C54CEB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Liczba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BB1CA6" w:rsidRPr="00C54CEB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B1CA6" w:rsidRPr="00C54CEB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B1CA6" w:rsidRPr="00C54CEB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BB1CA6" w:rsidRPr="00C54CEB" w:rsidTr="00075922">
        <w:trPr>
          <w:trHeight w:val="567"/>
          <w:jc w:val="center"/>
        </w:trPr>
        <w:tc>
          <w:tcPr>
            <w:tcW w:w="0" w:type="auto"/>
            <w:vAlign w:val="center"/>
          </w:tcPr>
          <w:p w:rsidR="00BB1CA6" w:rsidRPr="00C54CEB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6" w:type="dxa"/>
            <w:vAlign w:val="center"/>
          </w:tcPr>
          <w:p w:rsidR="00BB1CA6" w:rsidRPr="004767D9" w:rsidRDefault="00BB1CA6" w:rsidP="00075922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Broszura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BB1CA6" w:rsidRPr="004767D9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B1CA6" w:rsidRPr="004767D9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5000</w:t>
            </w:r>
          </w:p>
        </w:tc>
        <w:tc>
          <w:tcPr>
            <w:tcW w:w="0" w:type="auto"/>
            <w:gridSpan w:val="2"/>
            <w:vAlign w:val="center"/>
          </w:tcPr>
          <w:p w:rsidR="00BB1CA6" w:rsidRPr="004767D9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B1CA6" w:rsidRPr="004767D9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B1CA6" w:rsidRPr="004767D9" w:rsidRDefault="00BB1CA6" w:rsidP="000759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B1CA6" w:rsidRPr="00C54CEB" w:rsidTr="00075922">
        <w:trPr>
          <w:gridBefore w:val="5"/>
          <w:wBefore w:w="6098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BB1CA6" w:rsidRPr="00C54CEB" w:rsidRDefault="00BB1CA6" w:rsidP="00075922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BB1CA6" w:rsidRPr="00C54CEB" w:rsidRDefault="00BB1CA6" w:rsidP="00075922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BB1CA6" w:rsidRDefault="00BB1CA6" w:rsidP="00BB1CA6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BB1CA6" w:rsidRPr="0007271B" w:rsidRDefault="00BB1CA6" w:rsidP="00BB1CA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BB1CA6" w:rsidRDefault="00BB1CA6" w:rsidP="00BB1CA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BB1CA6" w:rsidRPr="0007271B" w:rsidRDefault="00BB1CA6" w:rsidP="00BB1CA6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BB1CA6" w:rsidRDefault="00BB1CA6" w:rsidP="00BB1C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</w:t>
      </w:r>
      <w:r w:rsidRPr="000E516E">
        <w:rPr>
          <w:rFonts w:asciiTheme="minorHAnsi" w:eastAsia="Times New Roman" w:hAnsiTheme="minorHAnsi" w:cstheme="minorHAnsi"/>
          <w:lang w:eastAsia="ar-SA"/>
        </w:rPr>
        <w:t>w terminie</w:t>
      </w:r>
      <w:r>
        <w:rPr>
          <w:rFonts w:asciiTheme="minorHAnsi" w:eastAsia="Times New Roman" w:hAnsiTheme="minorHAnsi" w:cstheme="minorHAnsi"/>
          <w:lang w:eastAsia="ar-SA"/>
        </w:rPr>
        <w:t xml:space="preserve"> nie dłuższym</w:t>
      </w:r>
      <w:r w:rsidRPr="000E516E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0E186A">
        <w:rPr>
          <w:rFonts w:asciiTheme="minorHAnsi" w:hAnsiTheme="minorHAnsi" w:cstheme="minorHAnsi"/>
        </w:rPr>
        <w:t xml:space="preserve">niż </w:t>
      </w:r>
      <w:r>
        <w:rPr>
          <w:rFonts w:asciiTheme="minorHAnsi" w:hAnsiTheme="minorHAnsi" w:cstheme="minorHAnsi"/>
        </w:rPr>
        <w:t>14 dni kalendarzowych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otrzymaniu od Zamawiającego za</w:t>
      </w:r>
      <w:r w:rsidRPr="00B31469">
        <w:rPr>
          <w:rFonts w:asciiTheme="minorHAnsi" w:eastAsia="Times New Roman" w:hAnsiTheme="minorHAnsi" w:cstheme="minorHAnsi"/>
          <w:lang w:eastAsia="ar-SA"/>
        </w:rPr>
        <w:t>akcept</w:t>
      </w:r>
      <w:r>
        <w:rPr>
          <w:rFonts w:asciiTheme="minorHAnsi" w:eastAsia="Times New Roman" w:hAnsiTheme="minorHAnsi" w:cstheme="minorHAnsi"/>
          <w:lang w:eastAsia="ar-SA"/>
        </w:rPr>
        <w:t>owanego zamówienia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BB1CA6" w:rsidRPr="0007271B" w:rsidRDefault="00BB1CA6" w:rsidP="00BB1C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BB1CA6" w:rsidRPr="0007271B" w:rsidRDefault="00BB1CA6" w:rsidP="00BB1C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BB1CA6" w:rsidRPr="0007271B" w:rsidRDefault="00BB1CA6" w:rsidP="00BB1C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lastRenderedPageBreak/>
        <w:t>Oświadczam, że bierzemy pełną odpowiedzialność za zaproponowane i dostarczane przez nas produkty.</w:t>
      </w:r>
    </w:p>
    <w:p w:rsidR="00BB1CA6" w:rsidRPr="0007271B" w:rsidRDefault="00BB1CA6" w:rsidP="00BB1C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</w:t>
      </w:r>
      <w:r>
        <w:rPr>
          <w:rFonts w:asciiTheme="minorHAnsi" w:hAnsiTheme="minorHAnsi" w:cstheme="minorHAnsi"/>
          <w:spacing w:val="4"/>
        </w:rPr>
        <w:tab/>
      </w:r>
      <w:r>
        <w:rPr>
          <w:rStyle w:val="FontStyle40"/>
          <w:rFonts w:asciiTheme="minorHAnsi" w:hAnsiTheme="minorHAnsi" w:cstheme="minorHAnsi"/>
        </w:rPr>
        <w:t>Zaproszenia do składania ofert</w:t>
      </w:r>
      <w:r w:rsidRPr="0007271B">
        <w:rPr>
          <w:rFonts w:asciiTheme="minorHAnsi" w:hAnsiTheme="minorHAnsi" w:cstheme="minorHAnsi"/>
          <w:spacing w:val="4"/>
        </w:rPr>
        <w:t xml:space="preserve">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BB1CA6" w:rsidRPr="0007271B" w:rsidRDefault="00BB1CA6" w:rsidP="00BB1CA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BB1CA6" w:rsidRPr="0007271B" w:rsidRDefault="00BB1CA6" w:rsidP="00BB1CA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BB1CA6" w:rsidRPr="0007271B" w:rsidRDefault="00BB1CA6" w:rsidP="00BB1CA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BB1CA6" w:rsidRDefault="00BB1CA6" w:rsidP="00BB1CA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</w:t>
      </w:r>
      <w:r w:rsidRPr="000E51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że uważam się za związanego ofertą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rozeznaniu rynku.</w:t>
      </w:r>
    </w:p>
    <w:p w:rsidR="00BB1CA6" w:rsidRPr="006E647A" w:rsidRDefault="00BB1CA6" w:rsidP="00BB1CA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BB1CA6" w:rsidRPr="0007271B" w:rsidRDefault="00BB1CA6" w:rsidP="00BB1CA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BB1CA6" w:rsidRPr="0007271B" w:rsidRDefault="00BB1CA6" w:rsidP="00BB1CA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BB1CA6" w:rsidRDefault="00BB1CA6" w:rsidP="00BB1CA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BB1CA6" w:rsidRPr="00A667C6" w:rsidRDefault="00BB1CA6" w:rsidP="00BB1CA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67C6">
        <w:rPr>
          <w:rFonts w:asciiTheme="minorHAnsi" w:hAnsiTheme="minorHAnsi" w:cstheme="minorHAnsi"/>
          <w:sz w:val="22"/>
          <w:szCs w:val="22"/>
        </w:rPr>
        <w:t xml:space="preserve">Oświadczam, że na dzień składania ofert nie podlegam wykluczeniu jako wykonawca </w:t>
      </w:r>
      <w:r w:rsidRPr="00A667C6">
        <w:rPr>
          <w:rFonts w:asciiTheme="minorHAnsi" w:eastAsiaTheme="majorEastAsia" w:hAnsiTheme="minorHAnsi" w:cstheme="minorHAnsi"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BB1CA6" w:rsidRPr="000E516E" w:rsidRDefault="00BB1CA6" w:rsidP="00BB1C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BB1CA6" w:rsidRPr="00E15159" w:rsidRDefault="00BB1CA6" w:rsidP="00BB1CA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BB1CA6" w:rsidRPr="00E15159" w:rsidRDefault="00BB1CA6" w:rsidP="00BB1CA6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BB1CA6" w:rsidRPr="00E15159" w:rsidRDefault="00BB1CA6" w:rsidP="00BB1CA6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BB1CA6" w:rsidRPr="00E15159" w:rsidRDefault="00BB1CA6" w:rsidP="00BB1CA6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BB1CA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BB1CA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BB1CA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BB1CA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BB1CA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BB1CA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BB1CA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BB1CA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BB1CA6" w:rsidRDefault="00BB1CA6" w:rsidP="00BB1CA6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A10FB7" w:rsidRDefault="00A10FB7"/>
    <w:sectPr w:rsidR="00A10F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A6" w:rsidRDefault="00BB1CA6" w:rsidP="00BB1CA6">
      <w:pPr>
        <w:spacing w:after="0" w:line="240" w:lineRule="auto"/>
      </w:pPr>
      <w:r>
        <w:separator/>
      </w:r>
    </w:p>
  </w:endnote>
  <w:endnote w:type="continuationSeparator" w:id="0">
    <w:p w:rsidR="00BB1CA6" w:rsidRDefault="00BB1CA6" w:rsidP="00BB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A6" w:rsidRDefault="00BB1CA6" w:rsidP="00BB1CA6">
      <w:pPr>
        <w:spacing w:after="0" w:line="240" w:lineRule="auto"/>
      </w:pPr>
      <w:r>
        <w:separator/>
      </w:r>
    </w:p>
  </w:footnote>
  <w:footnote w:type="continuationSeparator" w:id="0">
    <w:p w:rsidR="00BB1CA6" w:rsidRDefault="00BB1CA6" w:rsidP="00BB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A6" w:rsidRDefault="00BB1CA6">
    <w:pPr>
      <w:pStyle w:val="Nagwek"/>
    </w:pPr>
    <w:r>
      <w:rPr>
        <w:noProof/>
        <w:lang w:eastAsia="pl-PL"/>
      </w:rPr>
      <w:drawing>
        <wp:inline distT="0" distB="0" distL="0" distR="0" wp14:anchorId="455C4076" wp14:editId="7F21C5B5">
          <wp:extent cx="5761355" cy="737870"/>
          <wp:effectExtent l="0" t="0" r="0" b="508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A6"/>
    <w:rsid w:val="00A10FB7"/>
    <w:rsid w:val="00B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DCB7"/>
  <w15:chartTrackingRefBased/>
  <w15:docId w15:val="{2D31D745-C42A-4D5E-942E-3206F6A3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CA6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B1CA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B1C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BB1CA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BB1CA6"/>
    <w:rPr>
      <w:rFonts w:ascii="Garamond" w:hAnsi="Garamond"/>
    </w:rPr>
  </w:style>
  <w:style w:type="character" w:customStyle="1" w:styleId="FontStyle40">
    <w:name w:val="Font Style40"/>
    <w:rsid w:val="00BB1CA6"/>
    <w:rPr>
      <w:rFonts w:ascii="Calibri" w:hAnsi="Calibri" w:cs="Calibri"/>
      <w:sz w:val="16"/>
      <w:szCs w:val="16"/>
    </w:rPr>
  </w:style>
  <w:style w:type="paragraph" w:customStyle="1" w:styleId="glowny">
    <w:name w:val="glowny"/>
    <w:basedOn w:val="Stopka"/>
    <w:next w:val="Stopka"/>
    <w:rsid w:val="00BB1CA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A6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BB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CA6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2023-03-31T12:45:00Z</dcterms:created>
  <dcterms:modified xsi:type="dcterms:W3CDTF">2023-03-31T12:46:00Z</dcterms:modified>
</cp:coreProperties>
</file>