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A3" w:rsidRPr="0007271B" w:rsidRDefault="002611A3" w:rsidP="002611A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11A3" w:rsidRPr="00334986" w:rsidRDefault="002611A3" w:rsidP="002611A3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2611A3" w:rsidRPr="00013B1E" w:rsidRDefault="002611A3" w:rsidP="002611A3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>Akademii Nauk Stosowanych</w:t>
      </w:r>
      <w:r w:rsidRPr="00334986">
        <w:rPr>
          <w:rFonts w:asciiTheme="minorHAnsi" w:hAnsiTheme="minorHAnsi" w:cstheme="minorHAnsi"/>
        </w:rPr>
        <w:t xml:space="preserve">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2611A3" w:rsidRDefault="002611A3" w:rsidP="002611A3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BB6400">
        <w:rPr>
          <w:rFonts w:asciiTheme="minorHAnsi" w:hAnsiTheme="minorHAnsi" w:cstheme="minorHAnsi"/>
          <w:b/>
        </w:rPr>
        <w:t xml:space="preserve">„Dostawa wyposażenia </w:t>
      </w:r>
      <w:r>
        <w:rPr>
          <w:rFonts w:asciiTheme="minorHAnsi" w:hAnsiTheme="minorHAnsi" w:cstheme="minorHAnsi"/>
          <w:b/>
        </w:rPr>
        <w:t xml:space="preserve">do laboratorium biologiczno-chemicznego </w:t>
      </w:r>
    </w:p>
    <w:p w:rsidR="002611A3" w:rsidRPr="00BB6400" w:rsidRDefault="002611A3" w:rsidP="002611A3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Akademii Nauk Stosowanych Angelusa </w:t>
      </w:r>
      <w:proofErr w:type="spellStart"/>
      <w:r>
        <w:rPr>
          <w:rFonts w:asciiTheme="minorHAnsi" w:hAnsiTheme="minorHAnsi" w:cstheme="minorHAnsi"/>
          <w:b/>
        </w:rPr>
        <w:t>Silesiusa</w:t>
      </w:r>
      <w:proofErr w:type="spellEnd"/>
      <w:r w:rsidRPr="00BB6400">
        <w:rPr>
          <w:rFonts w:asciiTheme="minorHAnsi" w:hAnsiTheme="minorHAnsi" w:cstheme="minorHAnsi"/>
          <w:b/>
        </w:rPr>
        <w:t>”</w:t>
      </w:r>
    </w:p>
    <w:p w:rsidR="002611A3" w:rsidRPr="00013B1E" w:rsidRDefault="002611A3" w:rsidP="002611A3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2611A3" w:rsidRPr="00334986" w:rsidRDefault="002611A3" w:rsidP="002611A3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2611A3" w:rsidRPr="00334986" w:rsidRDefault="002611A3" w:rsidP="002611A3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2611A3" w:rsidRPr="00334986" w:rsidRDefault="002611A3" w:rsidP="002611A3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2611A3" w:rsidRPr="00334986" w:rsidRDefault="002611A3" w:rsidP="002611A3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2611A3" w:rsidRPr="00334986" w:rsidRDefault="002611A3" w:rsidP="002611A3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2611A3" w:rsidRPr="00334986" w:rsidRDefault="002611A3" w:rsidP="002611A3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2611A3" w:rsidRPr="00334986" w:rsidRDefault="002611A3" w:rsidP="002611A3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2611A3" w:rsidRPr="00334986" w:rsidRDefault="002611A3" w:rsidP="002611A3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2611A3" w:rsidRPr="00334986" w:rsidRDefault="002611A3" w:rsidP="002611A3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611A3" w:rsidRPr="00334986" w:rsidRDefault="002611A3" w:rsidP="002611A3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2611A3" w:rsidRDefault="002611A3" w:rsidP="002611A3">
      <w:pPr>
        <w:spacing w:after="0"/>
        <w:jc w:val="both"/>
        <w:rPr>
          <w:rFonts w:asciiTheme="minorHAnsi" w:hAnsiTheme="minorHAnsi" w:cstheme="minorHAnsi"/>
        </w:rPr>
      </w:pPr>
    </w:p>
    <w:p w:rsidR="002611A3" w:rsidRDefault="002611A3" w:rsidP="002611A3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BB6400">
        <w:rPr>
          <w:rFonts w:asciiTheme="minorHAnsi" w:hAnsiTheme="minorHAnsi" w:cstheme="minorHAnsi"/>
          <w:b/>
        </w:rPr>
        <w:t xml:space="preserve">„Dostawa wyposażenia </w:t>
      </w:r>
      <w:r>
        <w:rPr>
          <w:rFonts w:asciiTheme="minorHAnsi" w:hAnsiTheme="minorHAnsi" w:cstheme="minorHAnsi"/>
          <w:b/>
        </w:rPr>
        <w:t xml:space="preserve">do laboratorium biologiczno-chemicznego Akademii Nauk Stosowanych Angelusa </w:t>
      </w:r>
      <w:proofErr w:type="spellStart"/>
      <w:r>
        <w:rPr>
          <w:rFonts w:asciiTheme="minorHAnsi" w:hAnsiTheme="minorHAnsi" w:cstheme="minorHAnsi"/>
          <w:b/>
        </w:rPr>
        <w:t>Silesiusa</w:t>
      </w:r>
      <w:proofErr w:type="spellEnd"/>
      <w:r w:rsidRPr="00BB6400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składamy ofertę dla zadania nr …………..i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2611A3" w:rsidRDefault="002611A3" w:rsidP="002611A3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2611A3" w:rsidRPr="00FB21B2" w:rsidRDefault="002611A3" w:rsidP="002611A3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Zadanie 1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2611A3" w:rsidRPr="00C54CEB" w:rsidTr="001463B0">
        <w:trPr>
          <w:trHeight w:val="567"/>
          <w:jc w:val="center"/>
        </w:trPr>
        <w:tc>
          <w:tcPr>
            <w:tcW w:w="468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Autoklaw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Destylator elektryczny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2611A3" w:rsidRPr="0007271B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2611A3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2611A3" w:rsidRPr="00FB21B2" w:rsidRDefault="002611A3" w:rsidP="002611A3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Zadanie 2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2611A3" w:rsidRPr="00C54CEB" w:rsidTr="001463B0">
        <w:trPr>
          <w:trHeight w:val="567"/>
          <w:jc w:val="center"/>
        </w:trPr>
        <w:tc>
          <w:tcPr>
            <w:tcW w:w="468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Waga laboratoryjna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Waga precyzyjna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2611A3" w:rsidRPr="0007271B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2611A3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2611A3" w:rsidRPr="00FB21B2" w:rsidRDefault="002611A3" w:rsidP="002611A3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Zadanie 3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2611A3" w:rsidRPr="00C54CEB" w:rsidTr="001463B0">
        <w:trPr>
          <w:trHeight w:val="567"/>
          <w:jc w:val="center"/>
        </w:trPr>
        <w:tc>
          <w:tcPr>
            <w:tcW w:w="468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Zestaw preparatów parazytologicznych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2611A3" w:rsidRPr="0007271B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2611A3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2611A3" w:rsidRPr="00FB21B2" w:rsidRDefault="002611A3" w:rsidP="002611A3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Zadanie 4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2611A3" w:rsidRPr="00C54CEB" w:rsidTr="001463B0">
        <w:trPr>
          <w:trHeight w:val="567"/>
          <w:jc w:val="center"/>
        </w:trPr>
        <w:tc>
          <w:tcPr>
            <w:tcW w:w="468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2611A3" w:rsidRPr="00C54CEB" w:rsidTr="001463B0">
        <w:trPr>
          <w:trHeight w:val="567"/>
          <w:jc w:val="center"/>
        </w:trPr>
        <w:tc>
          <w:tcPr>
            <w:tcW w:w="468" w:type="dxa"/>
            <w:vAlign w:val="center"/>
          </w:tcPr>
          <w:p w:rsidR="002611A3" w:rsidRPr="00C54CEB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2611A3" w:rsidRPr="00ED12CE" w:rsidRDefault="002611A3" w:rsidP="001463B0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Stanowisko do mycia </w:t>
            </w:r>
          </w:p>
        </w:tc>
        <w:tc>
          <w:tcPr>
            <w:tcW w:w="1376" w:type="dxa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2611A3" w:rsidRPr="004767D9" w:rsidRDefault="002611A3" w:rsidP="001463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2611A3" w:rsidRPr="00C54CEB" w:rsidTr="001463B0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2611A3" w:rsidRPr="00C54CEB" w:rsidRDefault="002611A3" w:rsidP="001463B0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2611A3" w:rsidRPr="0007271B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2611A3" w:rsidRDefault="002611A3" w:rsidP="002611A3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2611A3" w:rsidRDefault="002611A3" w:rsidP="002611A3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2611A3" w:rsidRDefault="002611A3" w:rsidP="002611A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</w:t>
      </w:r>
      <w:r>
        <w:rPr>
          <w:rFonts w:asciiTheme="minorHAnsi" w:eastAsia="Times New Roman" w:hAnsiTheme="minorHAnsi" w:cstheme="minorHAnsi"/>
          <w:lang w:eastAsia="ar-SA"/>
        </w:rPr>
        <w:t xml:space="preserve"> nieprzekraczalnym 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terminie </w:t>
      </w:r>
      <w:r>
        <w:rPr>
          <w:rFonts w:asciiTheme="minorHAnsi" w:eastAsia="Times New Roman" w:hAnsiTheme="minorHAnsi" w:cstheme="minorHAnsi"/>
          <w:lang w:eastAsia="ar-SA"/>
        </w:rPr>
        <w:t>do dnia 30 grudnia 2022 r.</w:t>
      </w:r>
    </w:p>
    <w:p w:rsidR="002611A3" w:rsidRPr="0007271B" w:rsidRDefault="002611A3" w:rsidP="002611A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</w:t>
      </w:r>
      <w:r>
        <w:rPr>
          <w:rFonts w:asciiTheme="minorHAnsi" w:hAnsiTheme="minorHAnsi" w:cstheme="minorHAnsi"/>
          <w:color w:val="000000"/>
        </w:rPr>
        <w:t>prawidłowego</w:t>
      </w:r>
      <w:r w:rsidRPr="0007271B">
        <w:rPr>
          <w:rFonts w:asciiTheme="minorHAnsi" w:hAnsiTheme="minorHAnsi" w:cstheme="minorHAnsi"/>
          <w:color w:val="000000"/>
        </w:rPr>
        <w:t xml:space="preserve">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Zamawiającego.</w:t>
      </w:r>
    </w:p>
    <w:p w:rsidR="002611A3" w:rsidRPr="0007271B" w:rsidRDefault="002611A3" w:rsidP="002611A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2611A3" w:rsidRPr="0007271B" w:rsidRDefault="002611A3" w:rsidP="002611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2611A3" w:rsidRPr="0007271B" w:rsidRDefault="002611A3" w:rsidP="002611A3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lastRenderedPageBreak/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2611A3" w:rsidRPr="0007271B" w:rsidRDefault="002611A3" w:rsidP="002611A3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2611A3" w:rsidRPr="0007271B" w:rsidRDefault="002611A3" w:rsidP="002611A3">
      <w:pPr>
        <w:pStyle w:val="Akapitzlist"/>
        <w:numPr>
          <w:ilvl w:val="0"/>
          <w:numId w:val="1"/>
        </w:numPr>
        <w:spacing w:after="0"/>
        <w:ind w:left="0" w:hanging="426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2611A3" w:rsidRDefault="002611A3" w:rsidP="002611A3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2611A3" w:rsidRPr="006E647A" w:rsidRDefault="002611A3" w:rsidP="002611A3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2611A3" w:rsidRPr="00CB1196" w:rsidRDefault="002611A3" w:rsidP="002611A3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 xml:space="preserve">.                                                        </w:t>
      </w:r>
    </w:p>
    <w:p w:rsidR="002611A3" w:rsidRPr="0007271B" w:rsidRDefault="002611A3" w:rsidP="002611A3">
      <w:pPr>
        <w:pStyle w:val="Akapitzlist"/>
        <w:tabs>
          <w:tab w:val="left" w:pos="142"/>
        </w:tabs>
        <w:spacing w:after="0"/>
        <w:ind w:left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07271B">
        <w:rPr>
          <w:rFonts w:asciiTheme="minorHAnsi" w:hAnsiTheme="minorHAnsi" w:cstheme="minorHAnsi"/>
          <w:sz w:val="18"/>
          <w:szCs w:val="18"/>
        </w:rPr>
        <w:t>(nazwa Firmy)</w:t>
      </w:r>
    </w:p>
    <w:p w:rsidR="002611A3" w:rsidRPr="0007271B" w:rsidRDefault="002611A3" w:rsidP="002611A3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2611A3" w:rsidRPr="00C80A61" w:rsidRDefault="002611A3" w:rsidP="002611A3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2611A3" w:rsidRPr="00C80A61" w:rsidRDefault="002611A3" w:rsidP="002611A3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2611A3" w:rsidRPr="00CB1196" w:rsidRDefault="002611A3" w:rsidP="002611A3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2611A3" w:rsidRPr="00C80A61" w:rsidTr="001463B0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1A3" w:rsidRPr="00B557DF" w:rsidRDefault="002611A3" w:rsidP="001463B0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11A3" w:rsidRPr="00B557DF" w:rsidRDefault="002611A3" w:rsidP="001463B0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2611A3" w:rsidRPr="00C80A61" w:rsidTr="001463B0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1A3" w:rsidRPr="00B557DF" w:rsidRDefault="002611A3" w:rsidP="001463B0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11A3" w:rsidRPr="00B557DF" w:rsidRDefault="002611A3" w:rsidP="001463B0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11A3" w:rsidRPr="0007271B" w:rsidRDefault="002611A3" w:rsidP="002611A3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2611A3" w:rsidRPr="00C6336C" w:rsidRDefault="002611A3" w:rsidP="002611A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2611A3" w:rsidRPr="000E0981" w:rsidRDefault="002611A3" w:rsidP="002611A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2611A3" w:rsidRPr="00E15159" w:rsidRDefault="002611A3" w:rsidP="002611A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</w:t>
      </w:r>
      <w:r>
        <w:rPr>
          <w:rFonts w:asciiTheme="minorHAnsi" w:hAnsiTheme="minorHAnsi" w:cstheme="minorHAnsi"/>
          <w:sz w:val="22"/>
          <w:szCs w:val="22"/>
        </w:rPr>
        <w:t>ty załączam</w:t>
      </w:r>
      <w:r w:rsidRPr="00E15159">
        <w:rPr>
          <w:rFonts w:asciiTheme="minorHAnsi" w:hAnsiTheme="minorHAnsi" w:cstheme="minorHAnsi"/>
          <w:sz w:val="22"/>
          <w:szCs w:val="22"/>
        </w:rPr>
        <w:t>:</w:t>
      </w:r>
    </w:p>
    <w:p w:rsidR="002611A3" w:rsidRPr="00E15159" w:rsidRDefault="002611A3" w:rsidP="002611A3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2611A3" w:rsidRPr="00E15159" w:rsidRDefault="002611A3" w:rsidP="002611A3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2611A3" w:rsidRPr="00E15159" w:rsidRDefault="002611A3" w:rsidP="002611A3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2611A3" w:rsidRDefault="002611A3" w:rsidP="002611A3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2611A3" w:rsidRPr="00334986" w:rsidRDefault="002611A3" w:rsidP="002611A3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4A7FD6" w:rsidRPr="002611A3" w:rsidRDefault="002611A3" w:rsidP="002611A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sectPr w:rsidR="004A7FD6" w:rsidRPr="002611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A3" w:rsidRDefault="002611A3" w:rsidP="002611A3">
      <w:pPr>
        <w:spacing w:after="0" w:line="240" w:lineRule="auto"/>
      </w:pPr>
      <w:r>
        <w:separator/>
      </w:r>
    </w:p>
  </w:endnote>
  <w:endnote w:type="continuationSeparator" w:id="0">
    <w:p w:rsidR="002611A3" w:rsidRDefault="002611A3" w:rsidP="0026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A3" w:rsidRDefault="002611A3" w:rsidP="002611A3">
      <w:pPr>
        <w:spacing w:after="0" w:line="240" w:lineRule="auto"/>
      </w:pPr>
      <w:r>
        <w:separator/>
      </w:r>
    </w:p>
  </w:footnote>
  <w:footnote w:type="continuationSeparator" w:id="0">
    <w:p w:rsidR="002611A3" w:rsidRDefault="002611A3" w:rsidP="0026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A3" w:rsidRDefault="002611A3" w:rsidP="002611A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2611A3" w:rsidRPr="002611A3" w:rsidRDefault="002611A3" w:rsidP="002611A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DA.2171.34.2022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A3"/>
    <w:rsid w:val="002611A3"/>
    <w:rsid w:val="004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F8C1"/>
  <w15:chartTrackingRefBased/>
  <w15:docId w15:val="{8F6BFCEF-0E1F-4817-B440-D3D8E8CC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1A3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2611A3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611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2611A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2611A3"/>
    <w:rPr>
      <w:rFonts w:ascii="Garamond" w:hAnsi="Garamond"/>
    </w:rPr>
  </w:style>
  <w:style w:type="paragraph" w:customStyle="1" w:styleId="glowny">
    <w:name w:val="glowny"/>
    <w:basedOn w:val="Stopka"/>
    <w:next w:val="Stopka"/>
    <w:rsid w:val="002611A3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6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611A3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1A3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26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1A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2022-10-27T06:48:00Z</dcterms:created>
  <dcterms:modified xsi:type="dcterms:W3CDTF">2022-10-27T06:48:00Z</dcterms:modified>
</cp:coreProperties>
</file>