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1" w:rsidRPr="0007271B" w:rsidRDefault="00472FC1" w:rsidP="00472FC1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2FC1" w:rsidRPr="00334986" w:rsidRDefault="00472FC1" w:rsidP="00472FC1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472FC1" w:rsidRPr="00013B1E" w:rsidRDefault="00472FC1" w:rsidP="00472FC1">
      <w:pPr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472FC1" w:rsidRPr="00E57CD5" w:rsidRDefault="00472FC1" w:rsidP="00472FC1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E57CD5">
        <w:rPr>
          <w:rFonts w:asciiTheme="minorHAnsi" w:hAnsiTheme="minorHAnsi" w:cstheme="minorHAnsi"/>
          <w:b/>
        </w:rPr>
        <w:t>„Dostawa wyposażenia na potrzeby kierunku dietetyka”</w:t>
      </w:r>
    </w:p>
    <w:p w:rsidR="00472FC1" w:rsidRPr="00013B1E" w:rsidRDefault="00472FC1" w:rsidP="00472FC1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472FC1" w:rsidRPr="00334986" w:rsidRDefault="00472FC1" w:rsidP="00472FC1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472FC1" w:rsidRPr="00334986" w:rsidRDefault="00472FC1" w:rsidP="00472FC1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472FC1" w:rsidRPr="00334986" w:rsidRDefault="00472FC1" w:rsidP="00472FC1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472FC1" w:rsidRPr="00334986" w:rsidRDefault="00472FC1" w:rsidP="00472FC1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472FC1" w:rsidRPr="00334986" w:rsidRDefault="00472FC1" w:rsidP="00472FC1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472FC1" w:rsidRPr="00334986" w:rsidRDefault="00472FC1" w:rsidP="00472FC1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472FC1" w:rsidRPr="00334986" w:rsidRDefault="00472FC1" w:rsidP="00472FC1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472FC1" w:rsidRPr="00334986" w:rsidRDefault="00472FC1" w:rsidP="00472FC1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472FC1" w:rsidRPr="00334986" w:rsidRDefault="00472FC1" w:rsidP="00472FC1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472FC1" w:rsidRPr="00334986" w:rsidRDefault="00472FC1" w:rsidP="00472FC1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472FC1" w:rsidRPr="00334986" w:rsidRDefault="00472FC1" w:rsidP="00472FC1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472FC1" w:rsidRDefault="00472FC1" w:rsidP="00472FC1">
      <w:pPr>
        <w:spacing w:after="0"/>
        <w:jc w:val="both"/>
        <w:rPr>
          <w:rFonts w:asciiTheme="minorHAnsi" w:hAnsiTheme="minorHAnsi" w:cstheme="minorHAnsi"/>
        </w:rPr>
      </w:pPr>
    </w:p>
    <w:p w:rsidR="00472FC1" w:rsidRDefault="00472FC1" w:rsidP="00472FC1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E57CD5">
        <w:rPr>
          <w:rFonts w:asciiTheme="minorHAnsi" w:hAnsiTheme="minorHAnsi" w:cstheme="minorHAnsi"/>
          <w:b/>
        </w:rPr>
        <w:t>„Dostawa wyposażenia na potrzeby kierunku dietetyka”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na zadanie nr ……………..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472FC1" w:rsidRDefault="00472FC1" w:rsidP="00472FC1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472FC1" w:rsidRPr="00FB21B2" w:rsidRDefault="00472FC1" w:rsidP="00472FC1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NR 1 – POMOCE MEDYCZNE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472FC1" w:rsidRPr="00C54CEB" w:rsidTr="009833A6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472FC1" w:rsidRPr="00C54CEB" w:rsidTr="009833A6">
        <w:trPr>
          <w:trHeight w:val="567"/>
          <w:jc w:val="center"/>
        </w:trPr>
        <w:tc>
          <w:tcPr>
            <w:tcW w:w="0" w:type="auto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472FC1" w:rsidRPr="002B1D41" w:rsidRDefault="00472FC1" w:rsidP="009833A6">
            <w:r>
              <w:rPr>
                <w:rFonts w:asciiTheme="minorHAnsi" w:hAnsiTheme="minorHAnsi" w:cstheme="minorHAnsi"/>
                <w:bCs/>
              </w:rPr>
              <w:t xml:space="preserve">Analizator składu ciała wraz z drukarką termalną </w:t>
            </w:r>
            <w:r w:rsidRPr="002B1D4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472FC1" w:rsidRPr="00C54CEB" w:rsidTr="009833A6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472FC1" w:rsidRPr="00C54CEB" w:rsidRDefault="00472FC1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472FC1" w:rsidRPr="00C54CEB" w:rsidRDefault="00472FC1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472FC1" w:rsidRPr="0007271B" w:rsidRDefault="00472FC1" w:rsidP="00472FC1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472FC1" w:rsidRDefault="00472FC1" w:rsidP="00472FC1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472FC1" w:rsidRDefault="00472FC1" w:rsidP="00472FC1">
      <w:pPr>
        <w:rPr>
          <w:rFonts w:asciiTheme="minorHAnsi" w:hAnsiTheme="minorHAnsi" w:cstheme="minorHAnsi"/>
          <w:b/>
          <w:bCs/>
        </w:rPr>
      </w:pPr>
    </w:p>
    <w:p w:rsidR="00472FC1" w:rsidRPr="00FB21B2" w:rsidRDefault="00472FC1" w:rsidP="00472FC1">
      <w:pPr>
        <w:rPr>
          <w:rFonts w:asciiTheme="minorHAnsi" w:hAnsiTheme="minorHAnsi" w:cstheme="minorHAnsi"/>
          <w:b/>
          <w:bCs/>
        </w:rPr>
      </w:pPr>
      <w:r w:rsidRPr="00FB21B2">
        <w:rPr>
          <w:rFonts w:asciiTheme="minorHAnsi" w:hAnsiTheme="minorHAnsi" w:cstheme="minorHAnsi"/>
          <w:b/>
          <w:bCs/>
        </w:rPr>
        <w:lastRenderedPageBreak/>
        <w:t>ZADANIE NR 2 – POMOCE DYDAKTYCZNE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472FC1" w:rsidRPr="00C54CEB" w:rsidTr="009833A6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472FC1" w:rsidRPr="00C54CEB" w:rsidTr="009833A6">
        <w:trPr>
          <w:trHeight w:val="567"/>
          <w:jc w:val="center"/>
        </w:trPr>
        <w:tc>
          <w:tcPr>
            <w:tcW w:w="0" w:type="auto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472FC1" w:rsidRPr="00E21D9F" w:rsidRDefault="00472FC1" w:rsidP="009833A6">
            <w:pPr>
              <w:rPr>
                <w:rFonts w:asciiTheme="minorHAnsi" w:hAnsiTheme="minorHAnsi" w:cstheme="minorHAnsi"/>
              </w:rPr>
            </w:pPr>
            <w:proofErr w:type="spellStart"/>
            <w:r w:rsidRPr="00E21D9F">
              <w:rPr>
                <w:rFonts w:asciiTheme="minorHAnsi" w:hAnsiTheme="minorHAnsi" w:cstheme="minorHAnsi"/>
              </w:rPr>
              <w:t>Stadiometr</w:t>
            </w:r>
            <w:proofErr w:type="spellEnd"/>
            <w:r w:rsidRPr="00E21D9F">
              <w:rPr>
                <w:rFonts w:asciiTheme="minorHAnsi" w:hAnsiTheme="minorHAnsi" w:cstheme="minorHAnsi"/>
              </w:rPr>
              <w:t xml:space="preserve"> do mobilnego pomiaru wzrostu</w:t>
            </w:r>
          </w:p>
        </w:tc>
        <w:tc>
          <w:tcPr>
            <w:tcW w:w="1376" w:type="dxa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472FC1" w:rsidRPr="00C54CEB" w:rsidTr="009833A6">
        <w:trPr>
          <w:trHeight w:val="567"/>
          <w:jc w:val="center"/>
        </w:trPr>
        <w:tc>
          <w:tcPr>
            <w:tcW w:w="0" w:type="auto"/>
            <w:vAlign w:val="center"/>
          </w:tcPr>
          <w:p w:rsidR="00472FC1" w:rsidRPr="00C54CEB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472FC1" w:rsidRPr="00E21D9F" w:rsidRDefault="00472FC1" w:rsidP="009833A6">
            <w:pPr>
              <w:rPr>
                <w:rFonts w:asciiTheme="minorHAnsi" w:hAnsiTheme="minorHAnsi" w:cstheme="minorHAnsi"/>
              </w:rPr>
            </w:pPr>
            <w:proofErr w:type="spellStart"/>
            <w:r w:rsidRPr="00E21D9F">
              <w:rPr>
                <w:rFonts w:asciiTheme="minorHAnsi" w:hAnsiTheme="minorHAnsi" w:cstheme="minorHAnsi"/>
              </w:rPr>
              <w:t>Fałdomierz</w:t>
            </w:r>
            <w:proofErr w:type="spellEnd"/>
            <w:r w:rsidRPr="00E21D9F">
              <w:rPr>
                <w:rFonts w:asciiTheme="minorHAnsi" w:hAnsiTheme="minorHAnsi" w:cstheme="minorHAnsi"/>
              </w:rPr>
              <w:t xml:space="preserve"> elektroniczny</w:t>
            </w:r>
          </w:p>
        </w:tc>
        <w:tc>
          <w:tcPr>
            <w:tcW w:w="1376" w:type="dxa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72FC1" w:rsidRPr="004767D9" w:rsidRDefault="00472FC1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472FC1" w:rsidRPr="00C54CEB" w:rsidTr="009833A6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472FC1" w:rsidRPr="00C54CEB" w:rsidRDefault="00472FC1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472FC1" w:rsidRPr="00C54CEB" w:rsidRDefault="00472FC1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472FC1" w:rsidRPr="0007271B" w:rsidRDefault="00472FC1" w:rsidP="00472FC1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472FC1" w:rsidRDefault="00472FC1" w:rsidP="00472FC1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472FC1" w:rsidRDefault="00472FC1" w:rsidP="00472FC1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472FC1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30</w:t>
      </w:r>
      <w:r w:rsidRPr="00D466DE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472FC1" w:rsidRPr="008F1CC7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8F1CC7">
        <w:rPr>
          <w:rFonts w:asciiTheme="minorHAnsi" w:hAnsiTheme="minorHAnsi" w:cstheme="minorHAnsi"/>
          <w:color w:val="000000"/>
        </w:rPr>
        <w:t xml:space="preserve">Oświadczamy, że udzielimy </w:t>
      </w:r>
      <w:r>
        <w:rPr>
          <w:rFonts w:asciiTheme="minorHAnsi" w:hAnsiTheme="minorHAnsi" w:cstheme="minorHAnsi"/>
          <w:color w:val="000000"/>
        </w:rPr>
        <w:t>…………..</w:t>
      </w:r>
      <w:r w:rsidRPr="008F1CC7">
        <w:rPr>
          <w:rFonts w:asciiTheme="minorHAnsi" w:hAnsiTheme="minorHAnsi" w:cstheme="minorHAnsi"/>
          <w:color w:val="FF0000"/>
        </w:rPr>
        <w:t xml:space="preserve"> </w:t>
      </w:r>
      <w:r w:rsidRPr="00607670">
        <w:rPr>
          <w:rFonts w:asciiTheme="minorHAnsi" w:hAnsiTheme="minorHAnsi" w:cstheme="minorHAnsi"/>
        </w:rPr>
        <w:t xml:space="preserve">miesięcznej gwarancji </w:t>
      </w:r>
      <w:r w:rsidRPr="008F1CC7">
        <w:rPr>
          <w:rFonts w:asciiTheme="minorHAnsi" w:hAnsiTheme="minorHAnsi" w:cstheme="minorHAnsi"/>
          <w:color w:val="000000"/>
        </w:rPr>
        <w:t>na sprzęt będący przedmiotem zamówienia – dla zadania nr 1* - jeśli dotyczy</w:t>
      </w:r>
    </w:p>
    <w:p w:rsidR="00472FC1" w:rsidRPr="008F1CC7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8F1CC7">
        <w:rPr>
          <w:rFonts w:asciiTheme="minorHAnsi" w:hAnsiTheme="minorHAnsi" w:cstheme="minorHAnsi"/>
          <w:color w:val="000000"/>
        </w:rPr>
        <w:t xml:space="preserve">Oświadczamy, że udzielimy </w:t>
      </w:r>
      <w:r>
        <w:rPr>
          <w:rFonts w:asciiTheme="minorHAnsi" w:hAnsiTheme="minorHAnsi" w:cstheme="minorHAnsi"/>
          <w:color w:val="000000"/>
        </w:rPr>
        <w:t xml:space="preserve">…………… </w:t>
      </w:r>
      <w:r w:rsidRPr="00607670">
        <w:rPr>
          <w:rFonts w:asciiTheme="minorHAnsi" w:hAnsiTheme="minorHAnsi" w:cstheme="minorHAnsi"/>
        </w:rPr>
        <w:t xml:space="preserve">miesięcznej gwarancji </w:t>
      </w:r>
      <w:r w:rsidRPr="008F1CC7">
        <w:rPr>
          <w:rFonts w:asciiTheme="minorHAnsi" w:hAnsiTheme="minorHAnsi" w:cstheme="minorHAnsi"/>
          <w:color w:val="000000"/>
        </w:rPr>
        <w:t xml:space="preserve">na sprzęt będący przedmiotem zamówienia – dla zadania nr 2*- jeśli dotyczy 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472FC1" w:rsidRPr="0007271B" w:rsidRDefault="00472FC1" w:rsidP="00472FC1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472FC1" w:rsidRDefault="00472FC1" w:rsidP="00472FC1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472FC1" w:rsidRPr="006E647A" w:rsidRDefault="00472FC1" w:rsidP="00472FC1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472FC1" w:rsidRPr="0007271B" w:rsidRDefault="00472FC1" w:rsidP="00472FC1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472FC1" w:rsidRPr="0007271B" w:rsidRDefault="00472FC1" w:rsidP="00472FC1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472FC1" w:rsidRPr="00C80A61" w:rsidRDefault="00472FC1" w:rsidP="00472FC1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472FC1" w:rsidRPr="00C80A61" w:rsidRDefault="00472FC1" w:rsidP="00472FC1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472FC1" w:rsidRDefault="00472FC1" w:rsidP="00472FC1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472FC1" w:rsidRDefault="00472FC1" w:rsidP="00472FC1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472FC1" w:rsidRPr="00C80A61" w:rsidTr="009833A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FC1" w:rsidRPr="00B557DF" w:rsidRDefault="00472FC1" w:rsidP="009833A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FC1" w:rsidRPr="00B557DF" w:rsidRDefault="00472FC1" w:rsidP="009833A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472FC1" w:rsidRPr="00C80A61" w:rsidTr="009833A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FC1" w:rsidRPr="00B557DF" w:rsidRDefault="00472FC1" w:rsidP="009833A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FC1" w:rsidRPr="00B557DF" w:rsidRDefault="00472FC1" w:rsidP="009833A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2FC1" w:rsidRDefault="00472FC1" w:rsidP="00472FC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2FC1" w:rsidRPr="0007271B" w:rsidRDefault="00472FC1" w:rsidP="00472FC1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472FC1" w:rsidRPr="00C6336C" w:rsidRDefault="00472FC1" w:rsidP="00472FC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472FC1" w:rsidRPr="000E0981" w:rsidRDefault="00472FC1" w:rsidP="00472FC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472FC1" w:rsidRPr="00E15159" w:rsidRDefault="00472FC1" w:rsidP="00472FC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472FC1" w:rsidRPr="00E15159" w:rsidRDefault="00472FC1" w:rsidP="00472FC1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472FC1" w:rsidRPr="00E15159" w:rsidRDefault="00472FC1" w:rsidP="00472FC1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472FC1" w:rsidRPr="00E15159" w:rsidRDefault="00472FC1" w:rsidP="00472FC1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472FC1" w:rsidRDefault="00472FC1" w:rsidP="00472FC1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472FC1" w:rsidRDefault="00472FC1" w:rsidP="00472FC1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472FC1" w:rsidRDefault="00472FC1" w:rsidP="00472FC1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472FC1" w:rsidRPr="00334986" w:rsidRDefault="00472FC1" w:rsidP="00472FC1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472FC1" w:rsidRDefault="00472FC1" w:rsidP="00472FC1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rPr>
          <w:rFonts w:cstheme="minorHAnsi"/>
        </w:rPr>
      </w:pPr>
    </w:p>
    <w:p w:rsidR="007B6B2F" w:rsidRDefault="007B6B2F"/>
    <w:p w:rsidR="00472FC1" w:rsidRDefault="00472FC1"/>
    <w:p w:rsidR="00472FC1" w:rsidRPr="002B1D41" w:rsidRDefault="00472FC1" w:rsidP="00472FC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3.1.</w:t>
      </w:r>
      <w:r w:rsidRPr="002B1D4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5726" wp14:editId="01021B7C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C1" w:rsidRPr="00463E6D" w:rsidRDefault="00472FC1" w:rsidP="00472FC1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472FC1" w:rsidRPr="00463E6D" w:rsidRDefault="00472FC1" w:rsidP="00472FC1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ANALIZATOR SKŁADU CIAŁA</w:t>
                            </w:r>
                          </w:p>
                          <w:p w:rsidR="00472FC1" w:rsidRPr="00463E6D" w:rsidRDefault="00472FC1" w:rsidP="00472F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5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23.7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llKw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GrVbUmKY&#10;Ro2exBDIWxhIHunprS8w6tFiXBjwGENTqd4+AP/miYFtx0wr7pyDvhOsxvRm8WZ2cXXE8RGk6j9C&#10;jc+wfYAENDROR+6QDYLoKNPxLE1MhePhYnW1mi0WlHD0La+W+XXSLmPF823rfHgvQJO4KalD6RM6&#10;Ozz4ELNhxXNIfMyDkvVOKpUM11Zb5ciBYZvs0pcKeBGmDOlLulrki5GAv0JM0/cnCC0D9ruSuqQ3&#10;5yBWRNremTp1Y2BSjXtMWZkTj5G6kcQwVMNJlwrqIzLqYOxrnEPcdOB+UNJjT5fUf98zJyhRHwyq&#10;sprN53EIkjFfXOdouEtPdelhhiNUSQMl43YbxsHZWyfbDl8a+8DAHSrZyERylHzM6pQ39m3i/jRj&#10;cTAu7RT160+w+QkAAP//AwBQSwMEFAAGAAgAAAAhAEyo1D7eAAAACQEAAA8AAABkcnMvZG93bnJl&#10;di54bWxMj8FOwzAQRO9I/IO1SFwQdQpp0oQ4FUICwQ0Kgqsbb5OIeB1sNw1/z3KC4+iNZt9Wm9kO&#10;YkIfekcKlosEBFLjTE+tgrfX+8s1iBA1GT04QgXfGGBTn55UujTuSC84bWMreIRCqRV0MY6llKHp&#10;0OqwcCMSs73zVkeOvpXG6yOP20FeJUkmre6JL3R6xLsOm8/twSpYp4/TR3i6fn5vsv1QxIt8evjy&#10;Sp2fzbc3ICLO8a8Mv/qsDjU77dyBTBAD5yzjpoI0X4FgXqyWBYgdgzTPQdaV/P9B/QMAAP//AwBQ&#10;SwECLQAUAAYACAAAACEAtoM4kv4AAADhAQAAEwAAAAAAAAAAAAAAAAAAAAAAW0NvbnRlbnRfVHlw&#10;ZXNdLnhtbFBLAQItABQABgAIAAAAIQA4/SH/1gAAAJQBAAALAAAAAAAAAAAAAAAAAC8BAABfcmVs&#10;cy8ucmVsc1BLAQItABQABgAIAAAAIQDm/yllKwIAAFEEAAAOAAAAAAAAAAAAAAAAAC4CAABkcnMv&#10;ZTJvRG9jLnhtbFBLAQItABQABgAIAAAAIQBMqNQ+3gAAAAkBAAAPAAAAAAAAAAAAAAAAAIUEAABk&#10;cnMvZG93bnJldi54bWxQSwUGAAAAAAQABADzAAAAkAUAAAAA&#10;">
                <v:textbox>
                  <w:txbxContent>
                    <w:p w:rsidR="00472FC1" w:rsidRPr="00463E6D" w:rsidRDefault="00472FC1" w:rsidP="00472FC1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472FC1" w:rsidRPr="00463E6D" w:rsidRDefault="00472FC1" w:rsidP="00472FC1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ANALIZATOR SKŁADU CIAŁA</w:t>
                      </w:r>
                    </w:p>
                    <w:p w:rsidR="00472FC1" w:rsidRPr="00463E6D" w:rsidRDefault="00472FC1" w:rsidP="00472F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72FC1" w:rsidRDefault="00472FC1" w:rsidP="00472FC1">
      <w:pPr>
        <w:rPr>
          <w:rFonts w:asciiTheme="minorHAnsi" w:hAnsiTheme="minorHAnsi" w:cstheme="minorHAnsi"/>
        </w:rPr>
      </w:pP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472FC1" w:rsidRPr="002B1D41" w:rsidRDefault="00472FC1" w:rsidP="00472FC1">
      <w:pPr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472FC1" w:rsidRPr="00E21D9F" w:rsidTr="009833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WYMAGANE PARAMETRY</w:t>
            </w:r>
          </w:p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SZCZEGÓŁOWY</w:t>
            </w:r>
          </w:p>
          <w:p w:rsidR="00472FC1" w:rsidRPr="00E21D9F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OPIS PARAMETRÓW OFEROWANEGO PRZEDMIOTU ZAMOWIENIA</w:t>
            </w:r>
          </w:p>
        </w:tc>
      </w:tr>
      <w:tr w:rsidR="00472FC1" w:rsidRPr="00E21D9F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707070"/>
                <w:sz w:val="20"/>
                <w:szCs w:val="20"/>
                <w:lang w:eastAsia="pl-PL"/>
              </w:rPr>
            </w:pPr>
            <w:r w:rsidRPr="00E21D9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impedancji 20, 100 kHz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impedancji: ……………………………….</w:t>
            </w:r>
          </w:p>
        </w:tc>
      </w:tr>
      <w:tr w:rsidR="00472FC1" w:rsidRPr="00E21D9F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Natężenie prądu: 200 </w:t>
            </w:r>
            <w:proofErr w:type="spellStart"/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Natężenie prądu: ……………………………….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Czas trwania pomiaru: ok. 15 sekund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Czas trwania pomiaru: …………………………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Granica masy ciała: 10-250 kg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Granica masy </w:t>
            </w:r>
            <w:proofErr w:type="spellStart"/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ciala</w:t>
            </w:r>
            <w:proofErr w:type="spellEnd"/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: ……………………… kg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Granica wieku: 3-99 lat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Granica wieku: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…………………………………..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Granica wzrostu: 95-250 cm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Granica wzrostu: ……………………………….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Arkusz wyników dla dorosłych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Arkusz wyników dla dzieci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31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obsługi analizatora w zestawie. </w:t>
            </w:r>
            <w:r w:rsidRPr="00E21D9F">
              <w:rPr>
                <w:rFonts w:asciiTheme="minorHAnsi" w:hAnsiTheme="minorHAnsi" w:cstheme="minorHAnsi"/>
                <w:sz w:val="20"/>
                <w:szCs w:val="20"/>
              </w:rPr>
              <w:t>Oprogramowanie musi być kompletne i kompatybilne z analizatorem.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Torba przenośna w zestawie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Gwarancja: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24 miesiące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okres gwarancji: ……………………………..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Interface wprowadzania danych: klawiatura, ekran dotykowy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13</w:t>
            </w: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Drukarka termalna kompatybilna z proponowanym analizatorem w zestawie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Parametry analizatora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Pomiar masy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Całkowita zawartość wody w organizmie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Masa mięśni szkieletowych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Białko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Substancje mineralne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Beztłuszczowa masa ciała (FFM)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Masa tkanki tłuszczowej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Procentowa zawartość tkanki 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Segmentalna analiza tkanki 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Segmentalna analiza tkanki beztłuszczowej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Poziom trzewnej tkanki 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BMI – wskaźnik masy ciała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 otyłości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Stopień otyłości %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Wskaźnik talia-biodra (WHR)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Podstawowa przemiana materii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(BMR)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Zalecana dawka kalorii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Kontrola tkanki 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Kontrola mięśni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Kontrola masy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Historia składu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Ocena odżywienia (białko, minerały, tkanka tłuszczowa)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Ocena balansu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Wykres rozwoju u dzieci (wzrost, masa ciała)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Współczynnik SMI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Wydatek kaloryczny ćwiczeń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kontroli masy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analizy składu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Interpretacja analizy mięśniowo-tłuszczowej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analizy i stopnia otyłości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Interpretacja segmentalnej analizy beztłuszczowej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wskaźnika beztłuszczowej masy organizmu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Interpretacja segmentalnej analizy tłuszczowej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masy mięśni szkieletowych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podstawowej przemiany materii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poziomu tkanki tłuszczowej trzewnej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historii składu ciała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Interpretacja wydatku kalorycznego ćwiczeń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Wyjściowa ciśnien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ie krwi (skurczowa/rozkurczowa/p</w:t>
            </w: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s)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  <w:tr w:rsidR="00472FC1" w:rsidRPr="00E21D9F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sz w:val="20"/>
                <w:szCs w:val="20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bCs/>
                <w:sz w:val="20"/>
                <w:szCs w:val="20"/>
              </w:rPr>
              <w:t>Interpretacja ciśnienia krwi (SYS, DIA, Puls)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Oferowany produkt spełnia wymagane parametry </w:t>
            </w:r>
          </w:p>
          <w:p w:rsidR="00472FC1" w:rsidRPr="00E21D9F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21D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 */ NIE*</w:t>
            </w:r>
          </w:p>
        </w:tc>
      </w:tr>
    </w:tbl>
    <w:p w:rsidR="00472FC1" w:rsidRPr="00273701" w:rsidRDefault="00472FC1" w:rsidP="00472FC1">
      <w:pPr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472FC1" w:rsidRPr="002B1D4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72FC1" w:rsidRPr="002B1D41" w:rsidRDefault="00472FC1" w:rsidP="00472FC1">
      <w:pPr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472FC1" w:rsidRPr="002B1D41" w:rsidRDefault="00472FC1" w:rsidP="00472FC1">
      <w:pPr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72FC1" w:rsidRPr="002B1D41" w:rsidRDefault="00472FC1" w:rsidP="00472FC1">
      <w:pPr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50CE2" wp14:editId="162C13B8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C1" w:rsidRPr="00463E6D" w:rsidRDefault="00472FC1" w:rsidP="00472FC1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472FC1" w:rsidRPr="00F04F27" w:rsidRDefault="00472FC1" w:rsidP="00472F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04F27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pl-PL"/>
                              </w:rPr>
                              <w:t>STADIOMETR DO MOBILNEGO POMIARU WZROSTU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0CE2" id="_x0000_s1027" type="#_x0000_t202" style="position:absolute;left:0;text-align:left;margin-left:8.3pt;margin-top:23.7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v+LwIAAFcEAAAOAAAAZHJzL2Uyb0RvYy54bWysVNtu2zAMfR+wfxD0vjhx47Qx4hRdugwD&#10;ugvQ7gNkWbaFyaImKbG7rx8lu5mx7WmYHwRRpI7Ic0jvbodOkbOwToIu6GqxpERoDpXUTUG/Ph3f&#10;3FDiPNMVU6BFQZ+Fo7f71692vclFCi2oSliCINrlvSlo673Jk8TxVnTMLcAIjc4abMc8mrZJKst6&#10;RO9Uki6Xm6QHWxkLXDiHp/ejk+4jfl0L7j/XtROeqIJibj6uNq5lWJP9juWNZaaVfEqD/UMWHZMa&#10;H71A3TPPyMnKP6A6yS04qP2CQ5dAXUsuYg1YzWr5WzWPLTMi1oLkOHOhyf0/WP7p/MUSWaF2lGjW&#10;oURPYvDkLQwkDez0xuUY9GgwzA94HCJDpc48AP/miIZDy3Qj7qyFvhWswuxW4WYyuzriuABS9h+h&#10;wmfYyUMEGmrbBUAkgyA6qvR8USakwvEw215tV1lGCUff5mqTXkfpEpa/3DbW+fcCOhI2BbWofERn&#10;5wfnQzYsfwmJ2YOS1VEqFQ3blAdlyZlhlxzjFwvAIudhSpO+oNsszUYC5j43h1jG728QnfTY7kp2&#10;Bb25BLE80PZOV7EZPZNq3GPKSk88BupGEv1QDpNgkzwlVM9IrIWxu3EacdOC/UFJj51dUPf9xKyg&#10;RH3QKM52tV6HUYjGOrtO0bBzTzn3MM0RqqCeknF78OP4nIyVTYsvje2g4Q4FrWXkOig/ZjWlj90b&#10;JZgmLYzH3I5Rv/4H+58AAAD//wMAUEsDBBQABgAIAAAAIQBMqNQ+3gAAAAkBAAAPAAAAZHJzL2Rv&#10;d25yZXYueG1sTI/BTsMwEETvSPyDtUhcEHUKadKEOBVCAsENCoKrG2+TiHgdbDcNf89yguPojWbf&#10;VpvZDmJCH3pHCpaLBARS40xPrYK31/vLNYgQNRk9OEIF3xhgU5+eVLo07kgvOG1jK3iEQqkVdDGO&#10;pZSh6dDqsHAjErO981ZHjr6Vxusjj9tBXiVJJq3uiS90esS7DpvP7cEqWKeP00d4un5+b7L9UMSL&#10;fHr48kqdn823NyAizvGvDL/6rA41O+3cgUwQA+cs46aCNF+BYF6slgWIHYM0z0HWlfz/Qf0DAAD/&#10;/wMAUEsBAi0AFAAGAAgAAAAhALaDOJL+AAAA4QEAABMAAAAAAAAAAAAAAAAAAAAAAFtDb250ZW50&#10;X1R5cGVzXS54bWxQSwECLQAUAAYACAAAACEAOP0h/9YAAACUAQAACwAAAAAAAAAAAAAAAAAvAQAA&#10;X3JlbHMvLnJlbHNQSwECLQAUAAYACAAAACEARwo7/i8CAABXBAAADgAAAAAAAAAAAAAAAAAuAgAA&#10;ZHJzL2Uyb0RvYy54bWxQSwECLQAUAAYACAAAACEATKjUPt4AAAAJAQAADwAAAAAAAAAAAAAAAACJ&#10;BAAAZHJzL2Rvd25yZXYueG1sUEsFBgAAAAAEAAQA8wAAAJQFAAAAAA==&#10;">
                <v:textbox>
                  <w:txbxContent>
                    <w:p w:rsidR="00472FC1" w:rsidRPr="00463E6D" w:rsidRDefault="00472FC1" w:rsidP="00472FC1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472FC1" w:rsidRPr="00F04F27" w:rsidRDefault="00472FC1" w:rsidP="00472F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04F27">
                        <w:rPr>
                          <w:rFonts w:asciiTheme="minorHAnsi" w:eastAsia="Times New Roman" w:hAnsiTheme="minorHAnsi" w:cstheme="minorHAnsi"/>
                          <w:b/>
                          <w:lang w:eastAsia="pl-PL"/>
                        </w:rPr>
                        <w:t>STADIOMETR DO MOBILNEGO POMIARU WZROSTU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3.2.1.</w:t>
      </w:r>
    </w:p>
    <w:p w:rsidR="00472FC1" w:rsidRDefault="00472FC1" w:rsidP="00472FC1">
      <w:pPr>
        <w:rPr>
          <w:rFonts w:asciiTheme="minorHAnsi" w:hAnsiTheme="minorHAnsi" w:cstheme="minorHAnsi"/>
        </w:rPr>
      </w:pP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472FC1" w:rsidRPr="002B1D41" w:rsidRDefault="00472FC1" w:rsidP="00472FC1">
      <w:pPr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472FC1" w:rsidRPr="002B1D41" w:rsidTr="009833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472FC1" w:rsidRPr="002B1D4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Wymiary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: 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3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x 215 x 5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8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cm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(+/- 5 cm)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Wymiary: ………………………………………</w:t>
            </w:r>
          </w:p>
        </w:tc>
      </w:tr>
      <w:tr w:rsidR="00472FC1" w:rsidRPr="002B1D4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Zakres pomiaru w cm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20 – 205 cm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Zakres pomiaru w cm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……………………….</w:t>
            </w:r>
          </w:p>
        </w:tc>
      </w:tr>
      <w:tr w:rsidR="00472FC1" w:rsidRPr="002B1D41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Podziałka (mm)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1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Podziałka (mm)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……………….</w:t>
            </w:r>
          </w:p>
        </w:tc>
      </w:tr>
      <w:tr w:rsidR="00472FC1" w:rsidRPr="008F1CC7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Okres gwarancji: minimum 12 miesięcy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FF0000"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color w:val="000000" w:themeColor="text1"/>
                <w:sz w:val="23"/>
                <w:szCs w:val="23"/>
              </w:rPr>
              <w:t>Oferowany okres gwarancji: …………………………..</w:t>
            </w:r>
          </w:p>
        </w:tc>
      </w:tr>
    </w:tbl>
    <w:p w:rsidR="00472FC1" w:rsidRPr="00273701" w:rsidRDefault="00472FC1" w:rsidP="00472FC1">
      <w:pPr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472FC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72FC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472FC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472FC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472FC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472FC1" w:rsidRPr="002B1D4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472FC1" w:rsidRPr="002B1D41" w:rsidRDefault="00472FC1" w:rsidP="00472FC1">
      <w:pPr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472FC1" w:rsidRPr="002B1D41" w:rsidRDefault="00472FC1" w:rsidP="00472FC1">
      <w:pPr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 w:rsidP="00472FC1"/>
    <w:p w:rsidR="00472FC1" w:rsidRPr="002B1D41" w:rsidRDefault="00472FC1" w:rsidP="00472FC1">
      <w:pPr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4213" wp14:editId="15DCB0A4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C1" w:rsidRPr="00463E6D" w:rsidRDefault="00472FC1" w:rsidP="00472FC1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472FC1" w:rsidRPr="00F04F27" w:rsidRDefault="00472FC1" w:rsidP="00472F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lang w:eastAsia="pl-PL"/>
                              </w:rPr>
                              <w:t xml:space="preserve">FAŁDOMIERZ ELEKTRONICZNY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4213" id="_x0000_s1028" type="#_x0000_t202" style="position:absolute;left:0;text-align:left;margin-left:8.3pt;margin-top:23.75pt;width:467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fNLQIAAFcEAAAOAAAAZHJzL2Uyb0RvYy54bWysVNtu2zAMfR+wfxD0vjhx47Qx4hRdugwD&#10;ugvQ7gNkWbaFyaImKbGzrx8lu1nQbS/D/CCIInVEnkN6czt0ihyFdRJ0QRezOSVCc6ikbgr69Wn/&#10;5oYS55mumAItCnoSjt5uX7/a9CYXKbSgKmEJgmiX96agrfcmTxLHW9ExNwMjNDprsB3zaNomqSzr&#10;Eb1TSTqfr5IebGUscOEcnt6PTrqN+HUtuP9c1054ogqKufm42riWYU22G5Y3lplW8ikN9g9ZdExq&#10;fPQMdc88Iwcrf4PqJLfgoPYzDl0CdS25iDVgNYv5i2oeW2ZErAXJceZMk/t/sPzT8YslsipoSolm&#10;HUr0JAZP3sJA0sBOb1yOQY8Gw/yAx6hyrNSZB+DfHNGwa5luxJ210LeCVZjdItxMLq6OOC6AlP1H&#10;qPAZdvAQgYbadoE6JIMgOqp0OisTUuF4mK2v1osso4Sjb3W1Sq+jdAnLn28b6/x7AR0Jm4JaVD6i&#10;s+OD8yEblj+HhMccKFntpVLRsE25U5YcGXbJPn6xgBdhSpO+oOsszUYC/goxj9+fIDrpsd2V7Ap6&#10;cw5ieaDtna5iM3om1bjHlJWeeAzUjST6oRwmwSZ5SqhOSKyFsbtxGnHTgv1BSY+dXVD3/cCsoER9&#10;0CjOerFchlGIxjK7TtGwl57y0sM0R6iCekrG7c6P43MwVjYtvjS2g4Y7FLSWkeug/JjVlD52b5Rg&#10;mrQwHpd2jPr1P9j+BAAA//8DAFBLAwQUAAYACAAAACEATKjUPt4AAAAJAQAADwAAAGRycy9kb3du&#10;cmV2LnhtbEyPwU7DMBBE70j8g7VIXBB1CmnShDgVQgLBDQqCqxtvk4h4HWw3DX/PcoLj6I1m31ab&#10;2Q5iQh96RwqWiwQEUuNMT62Ct9f7yzWIEDUZPThCBd8YYFOfnlS6NO5ILzhtYyt4hEKpFXQxjqWU&#10;oenQ6rBwIxKzvfNWR46+lcbrI4/bQV4lSSat7okvdHrEuw6bz+3BKlinj9NHeLp+fm+y/VDEi3x6&#10;+PJKnZ/NtzcgIs7xrwy/+qwONTvt3IFMEAPnLOOmgjRfgWBerJYFiB2DNM9B1pX8/0H9AwAA//8D&#10;AFBLAQItABQABgAIAAAAIQC2gziS/gAAAOEBAAATAAAAAAAAAAAAAAAAAAAAAABbQ29udGVudF9U&#10;eXBlc10ueG1sUEsBAi0AFAAGAAgAAAAhADj9If/WAAAAlAEAAAsAAAAAAAAAAAAAAAAALwEAAF9y&#10;ZWxzLy5yZWxzUEsBAi0AFAAGAAgAAAAhABWZh80tAgAAVwQAAA4AAAAAAAAAAAAAAAAALgIAAGRy&#10;cy9lMm9Eb2MueG1sUEsBAi0AFAAGAAgAAAAhAEyo1D7eAAAACQEAAA8AAAAAAAAAAAAAAAAAhwQA&#10;AGRycy9kb3ducmV2LnhtbFBLBQYAAAAABAAEAPMAAACSBQAAAAA=&#10;">
                <v:textbox>
                  <w:txbxContent>
                    <w:p w:rsidR="00472FC1" w:rsidRPr="00463E6D" w:rsidRDefault="00472FC1" w:rsidP="00472FC1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472FC1" w:rsidRPr="00F04F27" w:rsidRDefault="00472FC1" w:rsidP="00472F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lang w:eastAsia="pl-PL"/>
                        </w:rPr>
                        <w:t xml:space="preserve">FAŁDOMIERZ ELEKTRONICZNY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3.2.2.</w:t>
      </w:r>
    </w:p>
    <w:p w:rsidR="00472FC1" w:rsidRDefault="00472FC1" w:rsidP="00472FC1">
      <w:pPr>
        <w:rPr>
          <w:rFonts w:asciiTheme="minorHAnsi" w:hAnsiTheme="minorHAnsi" w:cstheme="minorHAnsi"/>
        </w:rPr>
      </w:pP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472FC1" w:rsidRPr="002B1D41" w:rsidRDefault="00472FC1" w:rsidP="00472FC1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472FC1" w:rsidRPr="002B1D41" w:rsidRDefault="00472FC1" w:rsidP="00472FC1">
      <w:pPr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</w:t>
      </w:r>
      <w:r>
        <w:rPr>
          <w:rFonts w:asciiTheme="minorHAnsi" w:hAnsiTheme="minorHAnsi" w:cstheme="minorHAnsi"/>
          <w:b/>
        </w:rPr>
        <w:t>2</w:t>
      </w:r>
      <w:r w:rsidRPr="002B1D41">
        <w:rPr>
          <w:rFonts w:asciiTheme="minorHAnsi" w:hAnsiTheme="minorHAnsi" w:cstheme="minorHAns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472FC1" w:rsidRPr="002B1D41" w:rsidTr="009833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472FC1" w:rsidRPr="002B1D4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472FC1" w:rsidRPr="0045227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472FC1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Zakres pomiaru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:</w:t>
            </w: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0-12 mm,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9833A6">
            <w:pPr>
              <w:spacing w:after="0" w:line="510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Zakres pomiaru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: ………………………..</w:t>
            </w:r>
          </w:p>
        </w:tc>
      </w:tr>
      <w:tr w:rsidR="00472FC1" w:rsidRPr="0045227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452271" w:rsidRDefault="00472FC1" w:rsidP="00472FC1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sprężyny, które wywierają nacisk 10g/mm2 na fałdę skóry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472FC1" w:rsidRPr="0045227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300" w:lineRule="atLeast"/>
              <w:ind w:left="-36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       </w:t>
            </w: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cyfrowy wyświetlacz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472FC1" w:rsidRPr="00452271" w:rsidTr="009833A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E648CB" w:rsidRDefault="00472FC1" w:rsidP="00472FC1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Urządzenie jest kompatybilne z takimi programa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mi jak Excel, Word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472FC1" w:rsidRPr="00452271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</w:t>
            </w:r>
            <w:r w:rsidRPr="004522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452271" w:rsidRDefault="00472FC1" w:rsidP="00472FC1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kabel PC do transferu danych USB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472FC1" w:rsidRPr="00452271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452271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</w:t>
            </w:r>
            <w:r w:rsidRPr="004522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452271" w:rsidRDefault="00472FC1" w:rsidP="00472FC1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W zestawie: walizka do przechowywania 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urządzenia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472FC1" w:rsidRPr="002B1D41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472FC1" w:rsidRPr="008F1CC7" w:rsidTr="009833A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7</w:t>
            </w: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Okres gwarancji: minimum 12 miesięcy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1" w:rsidRPr="008F1CC7" w:rsidRDefault="00472FC1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Oferowany okres gwarancji: …………………………..</w:t>
            </w:r>
          </w:p>
        </w:tc>
      </w:tr>
    </w:tbl>
    <w:p w:rsidR="00472FC1" w:rsidRPr="00273701" w:rsidRDefault="00472FC1" w:rsidP="00472FC1">
      <w:pPr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472FC1" w:rsidRPr="002B1D41" w:rsidRDefault="00472FC1" w:rsidP="00472FC1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72FC1" w:rsidRPr="002B1D41" w:rsidRDefault="00472FC1" w:rsidP="00472FC1">
      <w:pPr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472FC1" w:rsidRPr="002B1D41" w:rsidRDefault="00472FC1" w:rsidP="00472FC1">
      <w:pPr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 w:rsidP="00472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72FC1" w:rsidRDefault="00472FC1"/>
    <w:sectPr w:rsidR="00472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C1" w:rsidRDefault="00472FC1" w:rsidP="00472FC1">
      <w:pPr>
        <w:spacing w:after="0" w:line="240" w:lineRule="auto"/>
      </w:pPr>
      <w:r>
        <w:separator/>
      </w:r>
    </w:p>
  </w:endnote>
  <w:endnote w:type="continuationSeparator" w:id="0">
    <w:p w:rsidR="00472FC1" w:rsidRDefault="00472FC1" w:rsidP="004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C1" w:rsidRDefault="00472FC1" w:rsidP="00472FC1">
      <w:pPr>
        <w:spacing w:after="0" w:line="240" w:lineRule="auto"/>
      </w:pPr>
      <w:r>
        <w:separator/>
      </w:r>
    </w:p>
  </w:footnote>
  <w:footnote w:type="continuationSeparator" w:id="0">
    <w:p w:rsidR="00472FC1" w:rsidRDefault="00472FC1" w:rsidP="004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C1" w:rsidRDefault="00472FC1" w:rsidP="00472FC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472FC1" w:rsidRPr="00472FC1" w:rsidRDefault="00472FC1" w:rsidP="00472FC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52B"/>
    <w:multiLevelType w:val="multilevel"/>
    <w:tmpl w:val="5A5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1"/>
    <w:rsid w:val="00472FC1"/>
    <w:rsid w:val="007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F9FC"/>
  <w15:chartTrackingRefBased/>
  <w15:docId w15:val="{7A176348-5B04-40A8-AD4C-A732A93E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FC1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72FC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72F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472FC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472FC1"/>
    <w:rPr>
      <w:rFonts w:ascii="Garamond" w:hAnsi="Garamond"/>
    </w:rPr>
  </w:style>
  <w:style w:type="paragraph" w:customStyle="1" w:styleId="glowny">
    <w:name w:val="glowny"/>
    <w:basedOn w:val="Stopka"/>
    <w:next w:val="Stopka"/>
    <w:rsid w:val="00472FC1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72FC1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FC1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47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FC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2022-09-28T12:02:00Z</dcterms:created>
  <dcterms:modified xsi:type="dcterms:W3CDTF">2022-09-28T12:03:00Z</dcterms:modified>
</cp:coreProperties>
</file>