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903F4F" w:rsidRDefault="00903F4F" w:rsidP="00B81D88">
      <w:pPr>
        <w:pStyle w:val="Default"/>
        <w:rPr>
          <w:sz w:val="22"/>
          <w:szCs w:val="22"/>
        </w:rPr>
      </w:pPr>
      <w:r w:rsidRPr="00903F4F">
        <w:rPr>
          <w:sz w:val="22"/>
          <w:szCs w:val="22"/>
        </w:rPr>
        <w:t>KD.113.15.2022</w:t>
      </w: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Państwowej Uczelni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starszy wykładowca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 Instytucie 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bookmarkStart w:id="0" w:name="_GoBack"/>
      <w:r>
        <w:rPr>
          <w:b/>
          <w:bCs/>
          <w:sz w:val="21"/>
          <w:szCs w:val="21"/>
        </w:rPr>
        <w:t>w pełnym wymiarze czasu pracy, w grupie pracowników dydaktycznych</w:t>
      </w:r>
    </w:p>
    <w:bookmarkEnd w:id="0"/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Państwowej Uczelni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. 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314BA7" w:rsidRDefault="00B81D88" w:rsidP="00314BA7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starszego wykładowcy powinien spełniać następujące warunki: </w:t>
      </w:r>
    </w:p>
    <w:p w:rsidR="00314BA7" w:rsidRPr="00314BA7" w:rsidRDefault="00B81D88" w:rsidP="00314BA7">
      <w:pPr>
        <w:pStyle w:val="Default"/>
        <w:rPr>
          <w:color w:val="auto"/>
        </w:rPr>
      </w:pPr>
      <w:r>
        <w:rPr>
          <w:sz w:val="21"/>
          <w:szCs w:val="21"/>
        </w:rPr>
        <w:t xml:space="preserve">- posiadać stopień naukowy doktora w </w:t>
      </w:r>
      <w:r w:rsidRPr="00F70D94">
        <w:rPr>
          <w:color w:val="auto"/>
          <w:sz w:val="21"/>
          <w:szCs w:val="21"/>
        </w:rPr>
        <w:t>dziedzinie</w:t>
      </w:r>
      <w:r w:rsidR="00314BA7" w:rsidRPr="00F70D94">
        <w:rPr>
          <w:color w:val="auto"/>
          <w:sz w:val="21"/>
          <w:szCs w:val="21"/>
        </w:rPr>
        <w:t xml:space="preserve"> </w:t>
      </w:r>
      <w:r w:rsidR="00945C36">
        <w:rPr>
          <w:color w:val="auto"/>
          <w:sz w:val="21"/>
          <w:szCs w:val="21"/>
        </w:rPr>
        <w:t>nauk społecznych, dyscyplina</w:t>
      </w:r>
      <w:r w:rsidRPr="00F70D94">
        <w:rPr>
          <w:color w:val="auto"/>
          <w:sz w:val="21"/>
          <w:szCs w:val="21"/>
        </w:rPr>
        <w:t xml:space="preserve"> </w:t>
      </w:r>
      <w:r w:rsidR="00314BA7" w:rsidRPr="00F70D94">
        <w:rPr>
          <w:color w:val="auto"/>
          <w:sz w:val="21"/>
          <w:szCs w:val="21"/>
        </w:rPr>
        <w:t xml:space="preserve">nauk </w:t>
      </w:r>
      <w:r w:rsidR="006B401C">
        <w:rPr>
          <w:color w:val="auto"/>
          <w:sz w:val="21"/>
          <w:szCs w:val="21"/>
        </w:rPr>
        <w:t>o zarządzaniu i jakości</w:t>
      </w:r>
      <w:r w:rsidR="00314BA7" w:rsidRPr="00F70D94">
        <w:rPr>
          <w:color w:val="auto"/>
          <w:sz w:val="21"/>
          <w:szCs w:val="21"/>
        </w:rPr>
        <w:t xml:space="preserve"> (lub odpowiedniej wg starej klasyfikacji dziedzin, obszarów i dyscyplin)</w:t>
      </w:r>
      <w:r w:rsidR="00314BA7" w:rsidRPr="00F70D94">
        <w:rPr>
          <w:sz w:val="21"/>
          <w:szCs w:val="21"/>
        </w:rPr>
        <w:t>,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określonej dyscyplinie,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co najmniej 2 letni staż pracy dydaktycznej. </w:t>
      </w:r>
    </w:p>
    <w:p w:rsidR="00CF7A99" w:rsidRDefault="00CF7A99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kwestionariusz osobowy dla osoby ubiegającej się o zatrudnienie, stanowiący załącznik do ogłoszenia, - kopie dyplomów potwierdzające tytuły/stopnie naukowe, tytuły zawodowe,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Pr="00F66707" w:rsidRDefault="00B81D88" w:rsidP="00B81D88">
      <w:pPr>
        <w:pStyle w:val="Default"/>
        <w:rPr>
          <w:b/>
          <w:sz w:val="21"/>
          <w:szCs w:val="21"/>
        </w:rPr>
      </w:pPr>
      <w:r w:rsidRPr="00F66707">
        <w:rPr>
          <w:b/>
          <w:sz w:val="21"/>
          <w:szCs w:val="21"/>
        </w:rPr>
        <w:t xml:space="preserve">WARUNKI ZATRUDNIENIA: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wymiarze czasu pracy, w podstawowym miejscu pracy, </w:t>
      </w:r>
    </w:p>
    <w:p w:rsidR="00B81D88" w:rsidRPr="00F70D94" w:rsidRDefault="00B81D88" w:rsidP="00F617F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F70D94">
        <w:rPr>
          <w:sz w:val="21"/>
          <w:szCs w:val="21"/>
        </w:rPr>
        <w:t xml:space="preserve">Zarządzanie produkcją i usługami, Logistyka zaopatrzenia, </w:t>
      </w:r>
      <w:r w:rsidR="00CF7A99">
        <w:rPr>
          <w:sz w:val="21"/>
          <w:szCs w:val="21"/>
        </w:rPr>
        <w:t xml:space="preserve">Gospodarka magazynowa, </w:t>
      </w:r>
      <w:r w:rsidRPr="00F70D94">
        <w:rPr>
          <w:sz w:val="21"/>
          <w:szCs w:val="21"/>
        </w:rPr>
        <w:t>Lean Management, Informatyczne narzędzia zarządzania projektami (</w:t>
      </w:r>
      <w:proofErr w:type="spellStart"/>
      <w:r w:rsidRPr="00F70D94">
        <w:rPr>
          <w:sz w:val="21"/>
          <w:szCs w:val="21"/>
        </w:rPr>
        <w:t>MSProject</w:t>
      </w:r>
      <w:proofErr w:type="spellEnd"/>
      <w:r w:rsidRPr="00F70D94">
        <w:rPr>
          <w:sz w:val="21"/>
          <w:szCs w:val="21"/>
        </w:rPr>
        <w:t>), Controlling w logistyce</w:t>
      </w:r>
      <w:r w:rsidR="00CF7A99">
        <w:rPr>
          <w:sz w:val="21"/>
          <w:szCs w:val="21"/>
        </w:rPr>
        <w:t>.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B81D88">
      <w:pPr>
        <w:pStyle w:val="Default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>
        <w:rPr>
          <w:color w:val="0462C1"/>
          <w:sz w:val="21"/>
          <w:szCs w:val="21"/>
        </w:rPr>
        <w:t xml:space="preserve">kadry@puas.pl </w:t>
      </w:r>
    </w:p>
    <w:p w:rsidR="00B81D88" w:rsidRPr="005C61B1" w:rsidRDefault="00B81D88" w:rsidP="00B81D88">
      <w:pPr>
        <w:pStyle w:val="Default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5C61B1" w:rsidRPr="005C61B1">
        <w:rPr>
          <w:b/>
          <w:bCs/>
          <w:sz w:val="21"/>
          <w:szCs w:val="21"/>
        </w:rPr>
        <w:t>0</w:t>
      </w:r>
      <w:r w:rsidR="00C801F7">
        <w:rPr>
          <w:b/>
          <w:bCs/>
          <w:sz w:val="21"/>
          <w:szCs w:val="21"/>
        </w:rPr>
        <w:t>9</w:t>
      </w:r>
      <w:r w:rsidR="005E58D5" w:rsidRPr="005C61B1">
        <w:rPr>
          <w:b/>
          <w:bCs/>
          <w:sz w:val="21"/>
          <w:szCs w:val="21"/>
        </w:rPr>
        <w:t>.10</w:t>
      </w:r>
      <w:r w:rsidRPr="005C61B1">
        <w:rPr>
          <w:b/>
          <w:bCs/>
          <w:sz w:val="21"/>
          <w:szCs w:val="21"/>
        </w:rPr>
        <w:t>.2022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B81D88">
      <w:pPr>
        <w:pStyle w:val="Default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5C61B1" w:rsidRPr="005C61B1">
        <w:rPr>
          <w:b/>
          <w:bCs/>
          <w:sz w:val="21"/>
          <w:szCs w:val="21"/>
        </w:rPr>
        <w:t>13</w:t>
      </w:r>
      <w:r w:rsidR="005E58D5" w:rsidRPr="005C61B1">
        <w:rPr>
          <w:b/>
          <w:bCs/>
          <w:sz w:val="21"/>
          <w:szCs w:val="21"/>
        </w:rPr>
        <w:t>.10</w:t>
      </w:r>
      <w:r w:rsidRPr="005C61B1">
        <w:rPr>
          <w:b/>
          <w:bCs/>
          <w:sz w:val="21"/>
          <w:szCs w:val="21"/>
        </w:rPr>
        <w:t>.2022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B81D88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6B401C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Zatrudnienie zostanie nawiązane z Akademią Nauk Stosowanych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 (nazwa uczelni obowiązuje od 1 października 2022 r.).</w:t>
      </w:r>
      <w:r w:rsidR="00B81D88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B81D88">
      <w:pPr>
        <w:pStyle w:val="Default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Dziale Kadr i Spraw Pracowniczych PUAS pok. 306 do dnia </w:t>
      </w:r>
      <w:r w:rsidR="005E58D5">
        <w:rPr>
          <w:sz w:val="21"/>
          <w:szCs w:val="21"/>
        </w:rPr>
        <w:t>18.11</w:t>
      </w:r>
      <w:r>
        <w:rPr>
          <w:sz w:val="21"/>
          <w:szCs w:val="21"/>
        </w:rPr>
        <w:t xml:space="preserve">.2022 r. Po tym terminie zostaną zniszczone. </w:t>
      </w:r>
    </w:p>
    <w:p w:rsidR="00B81D88" w:rsidRDefault="00B81D88" w:rsidP="00B81D88">
      <w:pPr>
        <w:pStyle w:val="Default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F05DA5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Administratorem danych osobowych jest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Wałbrzych, adres e-mail: puas@puas.pl, tel. + 48 74 641 92 00, zwany dalej PU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PU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 xml:space="preserve">, dalej IODO, z którym można się skontaktować w sposób następujący: adres korespondencyjny: ul. Zamkowa 4, 58-300 Wałbrzych, adres e-mail: IOD@puas.pl.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PU AS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(adres podany w pkt 1, z dopiskiem „Ochrona danych osobowych”)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kod pocztowy 58-300 Wałbrzych moich danych osobowych w celu prowadzenia procesu rekrutacji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F05DA5" w:rsidRDefault="00F05DA5" w:rsidP="00F05DA5">
      <w:pPr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p w:rsidR="005E58D5" w:rsidRDefault="005E58D5" w:rsidP="00F05DA5">
      <w:pPr>
        <w:rPr>
          <w:rFonts w:ascii="Calibri" w:hAnsi="Calibri" w:cs="Calibri"/>
          <w:color w:val="000000"/>
        </w:rPr>
      </w:pPr>
    </w:p>
    <w:sectPr w:rsidR="005E58D5" w:rsidSect="00A371BD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314BA7"/>
    <w:rsid w:val="005C61B1"/>
    <w:rsid w:val="005E58D5"/>
    <w:rsid w:val="006B401C"/>
    <w:rsid w:val="00903F4F"/>
    <w:rsid w:val="00917141"/>
    <w:rsid w:val="00945C36"/>
    <w:rsid w:val="00A371BD"/>
    <w:rsid w:val="00A9068E"/>
    <w:rsid w:val="00B31C54"/>
    <w:rsid w:val="00B81D88"/>
    <w:rsid w:val="00C801F7"/>
    <w:rsid w:val="00CF7A99"/>
    <w:rsid w:val="00F05DA5"/>
    <w:rsid w:val="00F617F5"/>
    <w:rsid w:val="00F66707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8</cp:revision>
  <cp:lastPrinted>2022-09-09T09:50:00Z</cp:lastPrinted>
  <dcterms:created xsi:type="dcterms:W3CDTF">2022-09-09T09:42:00Z</dcterms:created>
  <dcterms:modified xsi:type="dcterms:W3CDTF">2022-09-09T10:03:00Z</dcterms:modified>
</cp:coreProperties>
</file>