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41" w:rsidRPr="0007271B" w:rsidRDefault="00640C41" w:rsidP="00640C41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0C41" w:rsidRPr="00334986" w:rsidRDefault="00640C41" w:rsidP="00640C41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640C41" w:rsidRPr="00013B1E" w:rsidRDefault="00640C41" w:rsidP="00640C41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640C41" w:rsidRPr="00013B1E" w:rsidRDefault="00640C41" w:rsidP="00640C41">
      <w:pPr>
        <w:tabs>
          <w:tab w:val="left" w:pos="3465"/>
        </w:tabs>
        <w:spacing w:after="0"/>
        <w:ind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Dostawa wyposażenia pracowni pielęgniarskiej</w:t>
      </w:r>
      <w:r w:rsidRPr="00013B1E">
        <w:rPr>
          <w:rFonts w:asciiTheme="minorHAnsi" w:hAnsiTheme="minorHAnsi" w:cstheme="minorHAnsi"/>
          <w:b/>
        </w:rPr>
        <w:t>”</w:t>
      </w:r>
    </w:p>
    <w:p w:rsidR="00640C41" w:rsidRPr="00013B1E" w:rsidRDefault="00640C41" w:rsidP="00640C41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640C41" w:rsidRPr="00334986" w:rsidRDefault="00640C41" w:rsidP="00640C41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640C41" w:rsidRPr="00334986" w:rsidRDefault="00640C41" w:rsidP="00640C41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640C41" w:rsidRPr="00334986" w:rsidRDefault="00640C41" w:rsidP="00640C41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640C41" w:rsidRPr="00334986" w:rsidRDefault="00640C41" w:rsidP="00640C41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640C41" w:rsidRPr="00334986" w:rsidRDefault="00640C41" w:rsidP="00640C41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640C41" w:rsidRPr="00334986" w:rsidRDefault="00640C41" w:rsidP="00640C41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640C41" w:rsidRPr="00334986" w:rsidRDefault="00640C41" w:rsidP="00640C41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640C41" w:rsidRPr="00334986" w:rsidRDefault="00640C41" w:rsidP="00640C41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640C41" w:rsidRPr="00334986" w:rsidRDefault="00640C41" w:rsidP="00640C41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640C41" w:rsidRPr="00334986" w:rsidRDefault="00640C41" w:rsidP="00640C41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640C41" w:rsidRPr="00334986" w:rsidRDefault="00640C41" w:rsidP="00640C41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640C41" w:rsidRDefault="00640C41" w:rsidP="00640C41">
      <w:pPr>
        <w:spacing w:after="0"/>
        <w:jc w:val="both"/>
        <w:rPr>
          <w:rFonts w:asciiTheme="minorHAnsi" w:hAnsiTheme="minorHAnsi" w:cstheme="minorHAnsi"/>
        </w:rPr>
      </w:pPr>
    </w:p>
    <w:p w:rsidR="00640C41" w:rsidRDefault="00640C41" w:rsidP="00640C41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>
        <w:rPr>
          <w:rFonts w:asciiTheme="minorHAnsi" w:hAnsiTheme="minorHAnsi" w:cstheme="minorHAnsi"/>
          <w:b/>
        </w:rPr>
        <w:t>Dostawa wyposażenia pracowni pielęgniarskiej</w:t>
      </w:r>
      <w:r w:rsidRPr="00204CEC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składamy ofertę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640C41" w:rsidRDefault="00640C41" w:rsidP="00640C41">
      <w:pPr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640C41" w:rsidRPr="00C54CEB" w:rsidTr="006440F1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  <w:bCs/>
              </w:rPr>
              <w:t xml:space="preserve">Fantom dwupłciowy do pielęgnacji chorego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  <w:bCs/>
              </w:rPr>
              <w:t xml:space="preserve">Model piersi w czasie laktacji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  <w:bCs/>
              </w:rPr>
              <w:t xml:space="preserve">Model macicy ze zmianami chorobowymi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  <w:bCs/>
              </w:rPr>
              <w:t xml:space="preserve">Przenośnik taśmowo-rolkowy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5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</w:rPr>
              <w:t xml:space="preserve">Wózek reanimacyjny z wyposażeniem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6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</w:rPr>
              <w:t xml:space="preserve">Defibrylator manualny z funkcją AED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7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</w:rPr>
              <w:t xml:space="preserve">Kozetka lekarska z regulowanym zagłówkiem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8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</w:rPr>
              <w:t xml:space="preserve">Zaawansowany fantom PALS dziecka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</w:rPr>
              <w:t>Zaawansowany fantom PALS niemowlę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</w:rPr>
              <w:t xml:space="preserve">Plecak ratowniczy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11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</w:rPr>
              <w:t xml:space="preserve">Trenażer-nauka zabezpieczenia dróg oddechowych – dziecko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12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  <w:bCs/>
              </w:rPr>
              <w:t xml:space="preserve">Trenażer-nauka zabezpieczenia dróg oddechowych – niemowlę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13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  <w:bCs/>
              </w:rPr>
              <w:t xml:space="preserve">Trenażer konikotomia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trHeight w:val="567"/>
          <w:jc w:val="center"/>
        </w:trPr>
        <w:tc>
          <w:tcPr>
            <w:tcW w:w="0" w:type="auto"/>
            <w:vAlign w:val="center"/>
          </w:tcPr>
          <w:p w:rsidR="00640C41" w:rsidRPr="00C54CEB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14</w:t>
            </w:r>
          </w:p>
        </w:tc>
        <w:tc>
          <w:tcPr>
            <w:tcW w:w="2787" w:type="dxa"/>
            <w:vAlign w:val="center"/>
          </w:tcPr>
          <w:p w:rsidR="00640C41" w:rsidRPr="002B1D41" w:rsidRDefault="00640C41" w:rsidP="006440F1">
            <w:r w:rsidRPr="002B1D41">
              <w:rPr>
                <w:rFonts w:asciiTheme="minorHAnsi" w:hAnsiTheme="minorHAnsi" w:cstheme="minorHAnsi"/>
                <w:bCs/>
              </w:rPr>
              <w:t xml:space="preserve">Model do zakładania zgłębnika </w:t>
            </w:r>
          </w:p>
        </w:tc>
        <w:tc>
          <w:tcPr>
            <w:tcW w:w="1376" w:type="dxa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640C41" w:rsidRPr="004767D9" w:rsidRDefault="00640C41" w:rsidP="00644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40C41" w:rsidRPr="00C54CEB" w:rsidTr="006440F1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640C41" w:rsidRPr="00C54CEB" w:rsidRDefault="00640C41" w:rsidP="006440F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640C41" w:rsidRPr="00C54CEB" w:rsidRDefault="00640C41" w:rsidP="006440F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640C41" w:rsidRDefault="00640C41" w:rsidP="00640C41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640C41" w:rsidRPr="0007271B" w:rsidRDefault="00640C41" w:rsidP="00640C41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640C41" w:rsidRDefault="00640C41" w:rsidP="00640C41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640C41" w:rsidRPr="0007271B" w:rsidRDefault="00640C41" w:rsidP="00640C41">
      <w:pPr>
        <w:jc w:val="both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</w:t>
      </w:r>
      <w:r w:rsidRPr="00B31469">
        <w:rPr>
          <w:rFonts w:asciiTheme="minorHAnsi" w:eastAsia="Times New Roman" w:hAnsiTheme="minorHAnsi" w:cstheme="minorHAnsi"/>
          <w:lang w:eastAsia="ar-SA"/>
        </w:rPr>
        <w:t>dostarczy</w:t>
      </w:r>
      <w:r>
        <w:rPr>
          <w:rFonts w:asciiTheme="minorHAnsi" w:eastAsia="Times New Roman" w:hAnsiTheme="minorHAnsi" w:cstheme="minorHAnsi"/>
          <w:lang w:eastAsia="ar-SA"/>
        </w:rPr>
        <w:t>my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lang w:eastAsia="ar-SA"/>
        </w:rPr>
        <w:t xml:space="preserve">całość sprzętu składającego się na 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przedmiot zamówienia do siedziby Zamawiającego w terminie </w:t>
      </w:r>
      <w:r>
        <w:rPr>
          <w:rFonts w:asciiTheme="minorHAnsi" w:eastAsia="Times New Roman" w:hAnsiTheme="minorHAnsi" w:cstheme="minorHAnsi"/>
          <w:lang w:eastAsia="ar-SA"/>
        </w:rPr>
        <w:t>do 45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dni  </w:t>
      </w:r>
      <w:r>
        <w:rPr>
          <w:rFonts w:asciiTheme="minorHAnsi" w:eastAsia="Times New Roman" w:hAnsiTheme="minorHAnsi" w:cstheme="minorHAnsi"/>
          <w:lang w:eastAsia="ar-SA"/>
        </w:rPr>
        <w:t>roboczych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licząc od dnia </w:t>
      </w:r>
      <w:r>
        <w:rPr>
          <w:rFonts w:asciiTheme="minorHAnsi" w:eastAsia="Times New Roman" w:hAnsiTheme="minorHAnsi" w:cstheme="minorHAnsi"/>
          <w:lang w:eastAsia="ar-SA"/>
        </w:rPr>
        <w:t>następnego po podpisaniu umowy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640C41" w:rsidRDefault="00640C41" w:rsidP="00640C4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Oświadczamy, że udzielimy 12 miesięcznej gwarancji na każdą przedmiot składający się na przedmiot zamówienia.</w:t>
      </w:r>
    </w:p>
    <w:p w:rsidR="00640C41" w:rsidRDefault="00640C41" w:rsidP="00640C4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Zobowiązujemy się do przeprowadzenia szkolenia z obsługi urządzenia dla osób, które będą pracowały z urządzeniem.</w:t>
      </w:r>
    </w:p>
    <w:p w:rsidR="00640C41" w:rsidRPr="0007271B" w:rsidRDefault="00640C41" w:rsidP="00640C4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właściwego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w tym koszty dostawy do siedziby </w:t>
      </w:r>
      <w:r>
        <w:rPr>
          <w:rFonts w:asciiTheme="minorHAnsi" w:hAnsiTheme="minorHAnsi" w:cstheme="minorHAnsi"/>
          <w:color w:val="000000"/>
        </w:rPr>
        <w:t>Zamawiającego oraz szkoleń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640C41" w:rsidRPr="0007271B" w:rsidRDefault="00640C41" w:rsidP="00640C4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lastRenderedPageBreak/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640C41" w:rsidRPr="0007271B" w:rsidRDefault="00640C41" w:rsidP="00640C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640C41" w:rsidRPr="0007271B" w:rsidRDefault="00640C41" w:rsidP="00640C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640C41" w:rsidRPr="0007271B" w:rsidRDefault="00640C41" w:rsidP="00640C41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ofercie i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wzorze umowy.</w:t>
      </w:r>
    </w:p>
    <w:p w:rsidR="00640C41" w:rsidRPr="0007271B" w:rsidRDefault="00640C41" w:rsidP="00640C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640C41" w:rsidRDefault="00640C41" w:rsidP="00640C41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640C41" w:rsidRPr="006E647A" w:rsidRDefault="00640C41" w:rsidP="00640C41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640C41" w:rsidRPr="0007271B" w:rsidRDefault="00640C41" w:rsidP="00640C41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640C41" w:rsidRPr="0007271B" w:rsidRDefault="00640C41" w:rsidP="00640C41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640C41" w:rsidRPr="00C80A61" w:rsidRDefault="00640C41" w:rsidP="00640C41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ę, że:</w:t>
      </w:r>
    </w:p>
    <w:p w:rsidR="00640C41" w:rsidRPr="00C80A61" w:rsidRDefault="00640C41" w:rsidP="00640C41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p w:rsidR="00640C41" w:rsidRDefault="00640C41" w:rsidP="00640C41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640C41" w:rsidRDefault="00640C41" w:rsidP="00640C41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4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640C41" w:rsidRPr="00C80A61" w:rsidTr="006440F1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0C41" w:rsidRPr="00B557DF" w:rsidRDefault="00640C41" w:rsidP="006440F1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0C41" w:rsidRPr="00B557DF" w:rsidRDefault="00640C41" w:rsidP="006440F1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wartość bez podatku VAT:</w:t>
            </w:r>
          </w:p>
        </w:tc>
      </w:tr>
      <w:tr w:rsidR="00640C41" w:rsidRPr="00C80A61" w:rsidTr="006440F1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0C41" w:rsidRPr="00B557DF" w:rsidRDefault="00640C41" w:rsidP="006440F1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0C41" w:rsidRPr="00B557DF" w:rsidRDefault="00640C41" w:rsidP="006440F1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0C41" w:rsidRDefault="00640C41" w:rsidP="00640C4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40C41" w:rsidRPr="0007271B" w:rsidRDefault="00640C41" w:rsidP="00640C41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640C41" w:rsidRPr="00C6336C" w:rsidRDefault="00640C41" w:rsidP="00640C4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>w stosunku do którego zachodzi którakolwiek z okoliczności wskazanych w art. 7 ust. 1 ustawy z dnia 13 kwietnia 2022 r. o szczególnych rozwiązaniach w zakresie przeciwdziałania wspieraniu agresji na Ukrainę oraz służących ochronie bezpieczeństwa narodowego (Dz.U.2022 poz. 835).</w:t>
      </w:r>
    </w:p>
    <w:p w:rsidR="00640C41" w:rsidRPr="000E0981" w:rsidRDefault="00640C41" w:rsidP="00640C4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 xml:space="preserve">o </w:t>
      </w:r>
      <w:r w:rsidRPr="000E0981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:rsidR="00640C41" w:rsidRPr="00E15159" w:rsidRDefault="00640C41" w:rsidP="00640C4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0981">
        <w:rPr>
          <w:rFonts w:asciiTheme="minorHAnsi" w:hAnsiTheme="minorHAnsi" w:cstheme="minorHAnsi"/>
          <w:sz w:val="22"/>
          <w:szCs w:val="22"/>
        </w:rPr>
        <w:t>Jako zasadnicze załączniki</w:t>
      </w:r>
      <w:r w:rsidRPr="00E15159">
        <w:rPr>
          <w:rFonts w:asciiTheme="minorHAnsi" w:hAnsiTheme="minorHAnsi" w:cstheme="minorHAnsi"/>
          <w:sz w:val="22"/>
          <w:szCs w:val="22"/>
        </w:rPr>
        <w:t xml:space="preserve"> będące integralną częścią niniejszej oferty załączam następujące dokumenty i oświadczenia:</w:t>
      </w:r>
    </w:p>
    <w:p w:rsidR="00640C41" w:rsidRPr="00E15159" w:rsidRDefault="00640C41" w:rsidP="00640C41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640C41" w:rsidRPr="00E15159" w:rsidRDefault="00640C41" w:rsidP="00640C41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640C41" w:rsidRPr="00E15159" w:rsidRDefault="00640C41" w:rsidP="00640C41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lastRenderedPageBreak/>
        <w:t>…</w:t>
      </w:r>
    </w:p>
    <w:p w:rsidR="00640C41" w:rsidRDefault="00640C41" w:rsidP="00640C41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640C41" w:rsidRDefault="00640C41" w:rsidP="00640C41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640C41" w:rsidRDefault="00640C41" w:rsidP="00640C41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640C41" w:rsidRPr="00334986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640C41" w:rsidRDefault="00640C41" w:rsidP="00640C41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jc w:val="right"/>
        <w:rPr>
          <w:rFonts w:cstheme="minorHAnsi"/>
        </w:rPr>
      </w:pPr>
    </w:p>
    <w:p w:rsidR="00640C41" w:rsidRDefault="00640C41" w:rsidP="00640C41">
      <w:pPr>
        <w:jc w:val="right"/>
        <w:rPr>
          <w:rFonts w:cstheme="minorHAnsi"/>
        </w:rPr>
      </w:pPr>
    </w:p>
    <w:p w:rsidR="00640C41" w:rsidRDefault="00640C41" w:rsidP="00640C41">
      <w:pPr>
        <w:jc w:val="right"/>
        <w:rPr>
          <w:rFonts w:cstheme="minorHAnsi"/>
        </w:rPr>
      </w:pPr>
    </w:p>
    <w:p w:rsidR="00640C41" w:rsidRDefault="00640C41" w:rsidP="00640C41">
      <w:pPr>
        <w:jc w:val="right"/>
        <w:rPr>
          <w:rFonts w:cstheme="minorHAnsi"/>
        </w:rPr>
      </w:pPr>
    </w:p>
    <w:p w:rsidR="00640C41" w:rsidRDefault="00640C41" w:rsidP="00640C41">
      <w:pPr>
        <w:jc w:val="right"/>
        <w:rPr>
          <w:rFonts w:cstheme="minorHAnsi"/>
        </w:rPr>
      </w:pPr>
    </w:p>
    <w:p w:rsidR="00640C41" w:rsidRDefault="00640C41" w:rsidP="00640C41">
      <w:pPr>
        <w:jc w:val="right"/>
        <w:rPr>
          <w:rFonts w:cstheme="minorHAnsi"/>
        </w:rPr>
      </w:pPr>
    </w:p>
    <w:p w:rsidR="00640C41" w:rsidRDefault="00640C41" w:rsidP="00640C41">
      <w:pPr>
        <w:jc w:val="right"/>
        <w:rPr>
          <w:rFonts w:cstheme="minorHAnsi"/>
        </w:rPr>
      </w:pPr>
    </w:p>
    <w:p w:rsidR="00640C41" w:rsidRDefault="00640C41" w:rsidP="00640C41">
      <w:pPr>
        <w:jc w:val="right"/>
        <w:rPr>
          <w:rFonts w:cstheme="minorHAnsi"/>
        </w:rPr>
      </w:pPr>
    </w:p>
    <w:p w:rsidR="00640C41" w:rsidRDefault="00640C41" w:rsidP="00640C41">
      <w:pPr>
        <w:jc w:val="right"/>
        <w:rPr>
          <w:rFonts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C459" wp14:editId="76BF49DE">
                <wp:simplePos x="0" y="0"/>
                <wp:positionH relativeFrom="margin">
                  <wp:posOffset>92986</wp:posOffset>
                </wp:positionH>
                <wp:positionV relativeFrom="paragraph">
                  <wp:posOffset>358913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MANEKIN DWUPŁCIOWY DO PIELĘGNACJI CHOREGO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EC4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pt;margin-top:28.25pt;width:467.6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MANEKIN DWUPŁCIOWY DO PIELĘGNACJI CHOREGO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B1D41">
        <w:rPr>
          <w:rFonts w:asciiTheme="minorHAnsi" w:hAnsiTheme="minorHAnsi" w:cstheme="minorHAnsi"/>
        </w:rPr>
        <w:t>Załącznik nr 3.1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Zastosowanie: nauka podstawowej i zaawansowanej opieki medycznej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 fantomu: nie mniej niż 174 cm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Wysokość fantomu</w:t>
            </w:r>
            <w:r w:rsidRPr="002B1D41">
              <w:rPr>
                <w:rFonts w:asciiTheme="minorHAnsi" w:hAnsiTheme="minorHAnsi" w:cstheme="minorHAnsi"/>
                <w:bCs/>
              </w:rPr>
              <w:t>:…………………………………….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Waga: nie mniej niż 14 kg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Waga:  ……………………………………….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Organy wewnętrzne: płuca, żołądek, serce, odcinek jelit, pęcherz moczowy)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Wymienne organy płciowe żeńskie i męskie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Posiada perukę i rany do opatrywania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Dodatkowe wyposażenie: rurka jelitowa, cewnik, sonda dwunastnicza, talk, wazelina, spray zapobiegający przylepianiu (antyadhezyjny)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Jama ustna i nos połączone ze sobą poprzez jamę gardła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Przewód pokarmowy i tchawica połączone z płucami i żołądkiem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Pęcherz moczowy i odcinki jelit wodoszczelne i posiadające lekko rozłączalne połączenia z zewnętrznymi organami płciowymi i odbytem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lastRenderedPageBreak/>
              <w:t xml:space="preserve">11.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wyciągania organów wewnętrznych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wykonywania ćwiczeń z zakresu: fizjoterapii, reanimacji, zakładania opatrunków(włącznie z opatrywaniem amputowanej nogi), przepłukiwania oczu, ucha, żołądka, jelit, pęcherza i pochwy, wlewów, cewnikowania, wstrzyknięć domięśniowych i podskórnych, pielęgnacji rozcięcia tchawicy(tracheotomia)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3.2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1CB0D" wp14:editId="45577FDF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MODEL PIERSI W CZASIE LAKTACJI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CB0D" id="_x0000_s1027" type="#_x0000_t202" style="position:absolute;margin-left:9.2pt;margin-top:26.55pt;width:467.6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DajHfeLQIAAFcEAAAOAAAAAAAAAAAAAAAAAC4CAABk&#10;cnMvZTJvRG9jLnhtbFBLAQItABQABgAIAAAAIQAy4Mq83wAAAAkBAAAPAAAAAAAAAAAAAAAAAIcE&#10;AABkcnMvZG93bnJldi54bWxQSwUGAAAAAAQABADzAAAAkwUAAAAA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MODEL PIERSI W CZASIE LAKTACJI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Default="00640C41" w:rsidP="00640C41">
      <w:pPr>
        <w:rPr>
          <w:rFonts w:asciiTheme="minorHAnsi" w:hAnsiTheme="minorHAnsi" w:cstheme="minorHAnsi"/>
        </w:rPr>
      </w:pP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</w:t>
      </w:r>
      <w:r>
        <w:rPr>
          <w:rFonts w:asciiTheme="minorHAnsi" w:hAnsiTheme="minorHAnsi" w:cstheme="minorHAnsi"/>
        </w:rPr>
        <w:t>…………….</w:t>
      </w:r>
      <w:r w:rsidRPr="002B1D41">
        <w:rPr>
          <w:rFonts w:asciiTheme="minorHAnsi" w:hAnsiTheme="minorHAnsi" w:cstheme="minorHAnsi"/>
        </w:rPr>
        <w:t>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Producent:……………………………………</w:t>
      </w:r>
      <w:r>
        <w:rPr>
          <w:rFonts w:asciiTheme="minorHAnsi" w:hAnsiTheme="minorHAnsi" w:cstheme="minorHAnsi"/>
        </w:rPr>
        <w:t>.</w:t>
      </w:r>
      <w:r w:rsidRPr="002B1D41">
        <w:rPr>
          <w:rFonts w:asciiTheme="minorHAnsi" w:hAnsiTheme="minorHAnsi" w:cstheme="minorHAnsi"/>
        </w:rPr>
        <w:t xml:space="preserve">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Zastosowanie: replika piersi w czasie laktacji wykorzystywana do szkolenia studentów, personelu medycznego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Wykonana z miękkiego przypominającego ciało materiału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 xml:space="preserve">Możliwość napełnienia wodą, która symuluje mleko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 zestawie strzykawka z przewodem,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lubrykant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>, kartę instruktażową oraz pudełko do przechowywania.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3.3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17929" wp14:editId="2721E9FF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MODEL MACICY ZE ZMIANAMI CHOROBOWYMI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7929" id="_x0000_s1028" type="#_x0000_t202" style="position:absolute;margin-left:9.2pt;margin-top:26.55pt;width:467.6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Dc0sxQLQIAAFcEAAAOAAAAAAAAAAAAAAAAAC4CAABk&#10;cnMvZTJvRG9jLnhtbFBLAQItABQABgAIAAAAIQAy4Mq83wAAAAkBAAAPAAAAAAAAAAAAAAAAAIcE&#10;AABkcnMvZG93bnJldi54bWxQSwUGAAAAAAQABADzAAAAkwUAAAAA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MODEL MACICY ZE ZMIANAMI CHOROBOWYMI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</w:t>
      </w:r>
      <w:r>
        <w:rPr>
          <w:rFonts w:asciiTheme="minorHAnsi" w:hAnsiTheme="minorHAnsi" w:cstheme="minorHAnsi"/>
        </w:rPr>
        <w:t>…………….</w:t>
      </w:r>
      <w:r w:rsidRPr="002B1D41">
        <w:rPr>
          <w:rFonts w:asciiTheme="minorHAnsi" w:hAnsiTheme="minorHAnsi" w:cstheme="minorHAnsi"/>
        </w:rPr>
        <w:t>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 (z podstawą): 16x12x15 cm +/- 3 cm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 (z podstawą):…………………………………….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Statyw i podstawa w zestawie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Możliwość zdjęcia ze statywu i podstawy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Na modelu widoczne struktury: macica, jama macicy, błona mięśniowa i śluzowa, szyjka i ujście szyjki macicy, pochwa, jajnik, jajowód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Model przedstawia następujące choroby: stan zapalny przydatków, rak szyjki macicy,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gruczolistość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macicy,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endometrioza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>, cysty, polipy, zrosty, włókniaki i mięsaki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3.4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A95C8" wp14:editId="25F0F1B3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PRZENOŚNIK TAŚMO-ROLKOWY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A95C8" id="_x0000_s1029" type="#_x0000_t202" style="position:absolute;margin-left:9.2pt;margin-top:26.55pt;width:467.6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ElynQS4CAABXBAAADgAAAAAAAAAAAAAAAAAuAgAA&#10;ZHJzL2Uyb0RvYy54bWxQSwECLQAUAAYACAAAACEAMuDKvN8AAAAJAQAADwAAAAAAAAAAAAAAAACI&#10;BAAAZHJzL2Rvd25yZXYueG1sUEsFBgAAAAAEAAQA8wAAAJQFAAAAAA==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PRZENOŚNIK TAŚMO-ROLKOWY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Zastosowanie: do przesuwania pacjenta niesamodzielnego, bezwładnego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Wymiary: </w:t>
            </w:r>
            <w:r w:rsidRPr="002B1D41">
              <w:rPr>
                <w:rFonts w:asciiTheme="minorHAnsi" w:hAnsiTheme="minorHAnsi" w:cstheme="minorHAnsi"/>
              </w:rPr>
              <w:t>825x330x25 mm +/- 50 mm;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Wymiary:…………………………………….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Rama powlekana białym lakierem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/>
              <w:ind w:right="22"/>
              <w:rPr>
                <w:rFonts w:asciiTheme="minorHAnsi" w:hAnsiTheme="minorHAnsi" w:cstheme="minorHAnsi"/>
              </w:rPr>
            </w:pPr>
          </w:p>
          <w:p w:rsidR="00640C41" w:rsidRPr="002B1D41" w:rsidRDefault="00640C41" w:rsidP="006440F1">
            <w:pPr>
              <w:spacing w:after="0"/>
              <w:ind w:right="22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Wykonany z materiału odpornego na uszkodzenia i dezynfekcję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Udźwig pacjenta: nie mniej niż 150 kg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Udźwig:………………kg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</w:t>
      </w:r>
      <w:r w:rsidRPr="002B1D41">
        <w:rPr>
          <w:rFonts w:asciiTheme="minorHAnsi" w:hAnsiTheme="minorHAnsi" w:cstheme="minorHAnsi"/>
        </w:rPr>
        <w:t>ałącznik nr 3.5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523EA" wp14:editId="53EF9136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WÓZEK REANIMACYJNY Z WYPOSAŻENIEM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523EA" id="_x0000_s1030" type="#_x0000_t202" style="position:absolute;margin-left:9.2pt;margin-top:26.55pt;width:467.65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KKLgIAAFc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LDmyii4CAABXBAAADgAAAAAAAAAAAAAAAAAuAgAA&#10;ZHJzL2Uyb0RvYy54bWxQSwECLQAUAAYACAAAACEAMuDKvN8AAAAJAQAADwAAAAAAAAAAAAAAAACI&#10;BAAAZHJzL2Rvd25yZXYueG1sUEsFBgAAAAAEAAQA8wAAAJQFAAAAAA==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WÓZEK REANIMACYJNY Z WYPOSAŻENIEM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</w:t>
      </w:r>
      <w:r>
        <w:rPr>
          <w:rFonts w:asciiTheme="minorHAnsi" w:hAnsiTheme="minorHAnsi" w:cstheme="minorHAnsi"/>
        </w:rPr>
        <w:t>…………….</w:t>
      </w:r>
      <w:r w:rsidRPr="002B1D41">
        <w:rPr>
          <w:rFonts w:asciiTheme="minorHAnsi" w:hAnsiTheme="minorHAnsi" w:cstheme="minorHAnsi"/>
        </w:rPr>
        <w:t>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Producent:…………………………………………………</w:t>
      </w:r>
      <w:r>
        <w:rPr>
          <w:rFonts w:asciiTheme="minorHAnsi" w:hAnsiTheme="minorHAnsi" w:cstheme="minorHAnsi"/>
        </w:rPr>
        <w:t>.</w:t>
      </w:r>
      <w:r w:rsidRPr="002B1D41">
        <w:rPr>
          <w:rFonts w:asciiTheme="minorHAnsi" w:hAnsiTheme="minorHAnsi" w:cstheme="minorHAnsi"/>
        </w:rPr>
        <w:t xml:space="preserve">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4730"/>
      </w:tblGrid>
      <w:tr w:rsidR="00640C41" w:rsidRPr="002B1D41" w:rsidTr="006440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Wysokość : 1006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Wysokość: …………………………………………</w:t>
            </w:r>
          </w:p>
        </w:tc>
      </w:tr>
      <w:tr w:rsidR="00640C41" w:rsidRPr="002B1D41" w:rsidTr="006440F1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Wysokość bez kół: 872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 bez kół: ………………………………</w:t>
            </w:r>
          </w:p>
        </w:tc>
      </w:tr>
      <w:tr w:rsidR="00640C41" w:rsidRPr="002B1D41" w:rsidTr="006440F1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Szerokość : 690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Szerokość: ………………………………………….</w:t>
            </w:r>
          </w:p>
        </w:tc>
      </w:tr>
      <w:tr w:rsidR="00640C41" w:rsidRPr="002B1D41" w:rsidTr="006440F1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Głębokość: 518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Głębokość: ………………………………………..</w:t>
            </w:r>
          </w:p>
        </w:tc>
      </w:tr>
      <w:tr w:rsidR="00640C41" w:rsidRPr="002B1D41" w:rsidTr="006440F1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Maksymalne obciążenie całkowite wózka: 110 kg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Max obciążenie całkowite wózka:</w:t>
            </w:r>
            <w:r w:rsidRPr="002B1D41">
              <w:rPr>
                <w:rFonts w:asciiTheme="minorHAnsi" w:hAnsiTheme="minorHAnsi" w:cstheme="minorHAnsi"/>
                <w:color w:val="5C5C5C"/>
                <w:shd w:val="clear" w:color="auto" w:fill="FFFFFF"/>
              </w:rPr>
              <w:t xml:space="preserve"> ………………….</w:t>
            </w:r>
          </w:p>
        </w:tc>
      </w:tr>
      <w:tr w:rsidR="00640C41" w:rsidRPr="002B1D41" w:rsidTr="006440F1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Maksymalne obciążenie szuflady: 25 kg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Max obciążenie szuflady: ………………………………</w:t>
            </w:r>
          </w:p>
        </w:tc>
      </w:tr>
      <w:tr w:rsidR="00640C41" w:rsidRPr="002B1D41" w:rsidTr="006440F1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5 szuflad z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samodomykiem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Wykonany ze stali lakierowanej metodą proszkową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Aluminiowy zderzak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Szuflady zabezpieczone za pomocą centralnego zamka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Prowadnice szuflad wyposażone w łożyska kulkowe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Wysuwany blat boczny powodujący zwiększenie obszaru roboczego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Zamek lub listwa blokująca dla jednej lub wszystkich szuflad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Regulowany wieszak na płyny infuzyjne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Obrotowa podstawa pod defibrylator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Płyta umożliwiającą przeprowadzenie RKO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Uchwyt na butlę z tlenem i pojemnik na zużyte materiały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3.6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2B037" wp14:editId="044F0188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DEFIBRYLATOR MANUALNY Z FUNKCJĄ AED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B037" id="_x0000_s1031" type="#_x0000_t202" style="position:absolute;margin-left:9.2pt;margin-top:26.55pt;width:467.65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4rfZmy4CAABXBAAADgAAAAAAAAAAAAAAAAAuAgAA&#10;ZHJzL2Uyb0RvYy54bWxQSwECLQAUAAYACAAAACEAMuDKvN8AAAAJAQAADwAAAAAAAAAAAAAAAACI&#10;BAAAZHJzL2Rvd25yZXYueG1sUEsFBgAAAAAEAAQA8wAAAJQFAAAAAA==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DEFIBRYLATOR MANUALNY Z FUNKCJĄ AED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309"/>
        <w:gridCol w:w="4871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Wymiary: </w:t>
            </w:r>
            <w:r w:rsidRPr="002B1D41">
              <w:rPr>
                <w:rFonts w:asciiTheme="minorHAnsi" w:hAnsiTheme="minorHAnsi" w:cstheme="minorHAnsi"/>
              </w:rPr>
              <w:t>8 x 23 x 28 cm +/- 5 cm;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Wymiary:…………………………………….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Wymiary ekranu (obszar aktywny):</w:t>
            </w:r>
            <w:r w:rsidRPr="002B1D41">
              <w:rPr>
                <w:rFonts w:asciiTheme="minorHAnsi" w:hAnsiTheme="minorHAnsi" w:cstheme="minorHAnsi"/>
              </w:rPr>
              <w:t xml:space="preserve"> 12 x 9 cm +/-3 cm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Wymiary ekranu (obszar aktywny): …………………..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Zakres energii defibrylacji od 150 do 360 J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Możliwa defibrylacja dzieci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</w:rPr>
              <w:t>Możliwość konfigurowania protokołu postępowania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tryby pracy: AED i manualny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Możliwe zasilanie z baterii i z akumulatora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Bateria ze wskaźnikiem naładowania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Akumulator wielokrotnego użytku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2 komplety  elektrod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Dodatkowe wyposażenie: torba, pasek do torby, instrukcja w języku polskim, apteczka AED (maseczka, rękawiczki jednorazowe, nożyki, golarka)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Cs/>
        </w:rPr>
      </w:pP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3.7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A5FD3" wp14:editId="513AFBF1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KOZETKA LEKARSKA Z REGULOWANYM ZAGŁÓWKIEM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5FD3" id="_x0000_s1032" type="#_x0000_t202" style="position:absolute;margin-left:9.2pt;margin-top:26.55pt;width:467.65pt;height:50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D+M85pLQIAAFcEAAAOAAAAAAAAAAAAAAAAAC4CAABk&#10;cnMvZTJvRG9jLnhtbFBLAQItABQABgAIAAAAIQAy4Mq83wAAAAkBAAAPAAAAAAAAAAAAAAAAAIcE&#10;AABkcnMvZG93bnJldi54bWxQSwUGAAAAAAQABADzAAAAkwUAAAAA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KOZETKA LEKARSKA Z REGULOWANYM ZAGŁÓWKIEM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4730"/>
      </w:tblGrid>
      <w:tr w:rsidR="00640C41" w:rsidRPr="002B1D41" w:rsidTr="006440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Wysokość: 520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 całkowita: ………………………………</w:t>
            </w:r>
          </w:p>
        </w:tc>
      </w:tr>
      <w:tr w:rsidR="00640C41" w:rsidRPr="002B1D41" w:rsidTr="006440F1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Szerokość: 560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Szerokość całkowita: ……………………………………..</w:t>
            </w:r>
          </w:p>
        </w:tc>
      </w:tr>
      <w:tr w:rsidR="00640C41" w:rsidRPr="002B1D41" w:rsidTr="006440F1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Długość: 1880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Długość całkowita: ………………………………………</w:t>
            </w:r>
          </w:p>
        </w:tc>
      </w:tr>
      <w:tr w:rsidR="00640C41" w:rsidRPr="002B1D41" w:rsidTr="006440F1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Kąt nachylenia wezgłowia(w stopniach):</w:t>
            </w:r>
            <w:r w:rsidRPr="002B1D41">
              <w:rPr>
                <w:rFonts w:asciiTheme="minorHAnsi" w:hAnsiTheme="minorHAnsi" w:cstheme="minorHAnsi"/>
                <w:color w:val="5C5C5C"/>
                <w:shd w:val="clear" w:color="auto" w:fill="FFFFFF"/>
              </w:rPr>
              <w:t xml:space="preserve"> </w:t>
            </w:r>
            <w:r w:rsidRPr="002B1D41">
              <w:rPr>
                <w:rFonts w:asciiTheme="minorHAnsi" w:hAnsiTheme="minorHAnsi" w:cstheme="minorHAnsi"/>
                <w:shd w:val="clear" w:color="auto" w:fill="FFFFFF"/>
              </w:rPr>
              <w:t>+/- 40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Kąt nachylenia wezgłowia(w stopniach):</w:t>
            </w:r>
            <w:r w:rsidRPr="002B1D41">
              <w:rPr>
                <w:rFonts w:asciiTheme="minorHAnsi" w:hAnsiTheme="minorHAnsi" w:cstheme="minorHAnsi"/>
                <w:color w:val="5C5C5C"/>
                <w:shd w:val="clear" w:color="auto" w:fill="FFFFFF"/>
              </w:rPr>
              <w:t xml:space="preserve"> …………</w:t>
            </w:r>
          </w:p>
        </w:tc>
      </w:tr>
      <w:tr w:rsidR="00640C41" w:rsidRPr="002B1D41" w:rsidTr="006440F1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Dopuszczalne obciążenie: 150 kg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Dopuszczalne obciążenie: ………………………………</w:t>
            </w:r>
          </w:p>
        </w:tc>
      </w:tr>
      <w:tr w:rsidR="00640C41" w:rsidRPr="002B1D41" w:rsidTr="006440F1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</w:rPr>
              <w:t>Stelaż malowany proszkowo na biało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Leże pokryte gąbką i skajem, tapicerowane bezszwowo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Uchwyt na rolkę papieru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Stopka umożliwiająca poziomowanie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2B1D41">
        <w:rPr>
          <w:rFonts w:asciiTheme="minorHAnsi" w:hAnsiTheme="minorHAnsi" w:cstheme="minorHAnsi"/>
          <w:b/>
          <w:sz w:val="20"/>
          <w:u w:val="single"/>
        </w:rPr>
        <w:t>Należy podpisać</w:t>
      </w:r>
      <w:r w:rsidRPr="002B1D41">
        <w:rPr>
          <w:rFonts w:asciiTheme="minorHAnsi" w:hAnsiTheme="minorHAnsi" w:cstheme="minorHAnsi"/>
          <w:sz w:val="20"/>
        </w:rPr>
        <w:t xml:space="preserve"> zgodnie z </w:t>
      </w:r>
      <w:r w:rsidRPr="002B1D41">
        <w:rPr>
          <w:rFonts w:asciiTheme="minorHAnsi" w:hAnsiTheme="minorHAnsi" w:cstheme="minorHAnsi"/>
          <w:i/>
          <w:sz w:val="20"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  <w:sz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3.8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021AB" wp14:editId="57788425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ZAAWANSOWANY FANTOM PALS DZIECKA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21AB" id="_x0000_s1033" type="#_x0000_t202" style="position:absolute;margin-left:9.2pt;margin-top:26.55pt;width:467.65pt;height:50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ZAAWANSOWANY FANTOM PALS DZIECKA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50"/>
        <w:gridCol w:w="473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Zastosowanie: do ćwiczeń procedur pielęgniarskich i ratunkowych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</w:rPr>
              <w:t>Wygląd symulujący dziecko w wieku 5 lat, fantom ubrany w koszulkę, szorty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Miękka realistyczna skórę twarzy wraz z uformowanymi włosami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otwarcia i zamknięcia oczu, które są umieszczone w realistycznym oczodole, który umożliwia wykonanie procedur oftalmologicznych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Ruchome stawy: łokciowy, nadgarstkowy, kolanowy i skokowy, realistyczne dłonie, stopy, oraz palce u dłoni i stóp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Realistyczna jama klatki piersiowej z odwzorowanymi organami wewnętrznymi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rozłączenia fantomu w talii dla łatwiejszego przechowywania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ćwiczenia bandażowania i mycia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wprowadzania zgłębników przez nos i usta oraz możliwość wykonywania płukania żołądka/karmienia przez zgłębnik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założenia zgłębnika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gastrostomijnego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11.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pielęgnacji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stomii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kolonostomii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, ileostomii oraz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stomii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nadłonowej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Wymienialne wewnętrzne zbiorniki oraz wymienne genitalia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cewnikowania pęcherza moczowego oraz wykonania lewatywy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podawania leków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dorektalnie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wykonania iniekcji domięśniowej w mięsień naramienny i udo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Intubacja przez nos, usta oraz intubacja palcowa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ćwiczenia odsysania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Wentylacja dodatnim ciśnieniem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wykonania uciśnięć klatki piersiowej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wykonania iniekcji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doszpikowej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Ramię z możliwością wkłucia dożylnego z wyczuwalnym tętnem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monitorowania parametrów życiowych dziecka dzięki Wirtualnemu Monitorowi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wirtualnej intubacji przy użyciu wirtualnego monitora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/>
              <w:ind w:right="22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W zestawie: fantom ubrany w koszulkę, szorty, miękka torba do przechowywania, dedykowany tablet z oprogramowaniem w języku polskim, które umożliwia monitorowanie poprawności wykonywanego </w:t>
            </w:r>
            <w:r w:rsidRPr="002B1D41">
              <w:rPr>
                <w:rFonts w:asciiTheme="minorHAnsi" w:hAnsiTheme="minorHAnsi" w:cstheme="minorHAnsi"/>
              </w:rPr>
              <w:lastRenderedPageBreak/>
              <w:t xml:space="preserve">RKO (uciśnięcia klatki piersiowej i oddechy ratunkowe) z oprogramowaniem w j. polskim, licencja Wirtualnego monitora, komputer </w:t>
            </w:r>
            <w:proofErr w:type="spellStart"/>
            <w:r w:rsidRPr="002B1D41">
              <w:rPr>
                <w:rFonts w:asciiTheme="minorHAnsi" w:hAnsiTheme="minorHAnsi" w:cstheme="minorHAnsi"/>
              </w:rPr>
              <w:t>All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 in One wraz z mocowaniem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3.9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27647" wp14:editId="53305EC7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ZAAWANSOWANY FANTOM PALS NIEMOWLĘCIA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27647" id="_x0000_s1034" type="#_x0000_t202" style="position:absolute;margin-left:9.2pt;margin-top:26.55pt;width:467.65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lzKSmS4CAABXBAAADgAAAAAAAAAAAAAAAAAuAgAA&#10;ZHJzL2Uyb0RvYy54bWxQSwECLQAUAAYACAAAACEAMuDKvN8AAAAJAQAADwAAAAAAAAAAAAAAAACI&#10;BAAAZHJzL2Rvd25yZXYueG1sUEsFBgAAAAAEAAQA8wAAAJQFAAAAAA==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ZAAWANSOWANY FANTOM PALS NIEMOWLĘCIA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50"/>
        <w:gridCol w:w="473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Zastosowanie: fantom niemowlęcia do ćwiczeń procedur pielęgniarskich i ratunkowych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Skóra wykonana z miękkiego i trwałego materiału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przeprowadzenia treningu resuscytacyjno-oddechowego za pomocą wentylacji wspomaganej oraz z defibrylatorami dowolnego producenta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podłączenia defibrylatora/stymulatora do symulatora przy użyciu adapterów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Ruchome stawy: łokciowy, nadgarstkowy, kolanowy i skokowy, realistyczne dłonie, stopy, oraz palce u dłoni i stóp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Symulator EKG z możliwością wyboru innego rytmu po defibrylacji i możliwością wyświetlenia 6 wykresów EKG oraz 17 rytmów dorosłego i pediatrycznych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wyświetlenia ……….. wykresów EKG oraz ……………….. rytmów dorosłego i pediatrycznych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wykonania intubacji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wprowadzenia drenu i jego pielęgnacja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zakładania sondy żołądkowej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lastRenderedPageBreak/>
              <w:t>10.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Realistyczne punkty orientacyjne umożliwiające prawidłowe ułożenia dłoni podczas uciśnięć –realistyczna praca klatki piersiowej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badania tętna w 7 punktach (tętno generowane manualnie)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badania tętna w ………………… punktach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Miejsce do umieszczenia cewnika PICC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Drożna pępowina umożliwia prowadzenie cewnikowania i wykonanie infuzji. Rezerwuar w pępowinie o pojemności nie mniejszej niż 3L płynu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TAK */ NIE*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Rezerwuar o pojemności ………….. L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podawania leków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dorektalnie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wykonania iniekcji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doszpikowej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Dostęp żylny w prawej ręce oraz stopie, realistyczny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flashback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podczas wykonywania iniekcji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cewnikowania pęcherza moczowego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założenia sondy żołądkowej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Wymienne genitalia żeńskie i męskie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 zestawie: drogi oddechowe 2 szt.(standardowe i zaawansowane), puder dla dzieci, sztuczna krew, torba transportowa, skóra klatki piersiowej do defibrylacji, kości (nie mniej niż 12 szt.) i skóra(nie mniej niż 2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) do iniekcji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doszpikowych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>, rezerwuar na płyn, wymienna skóra i żyły dłoni i stóp, igły, wady wrodzone rozszczep kręgosłupa i przepuklina pępowinowa, kikut pępowinowy, symulator EKG wraz z adapterami, instrukcja obsługi w j. polskim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lastRenderedPageBreak/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3.10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0E219" wp14:editId="79DE7879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PLECAK RATOWNICZY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E219" id="_x0000_s1035" type="#_x0000_t202" style="position:absolute;margin-left:9.2pt;margin-top:26.55pt;width:467.6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nBLgIAAFg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O0rZwS4CAABYBAAADgAAAAAAAAAAAAAAAAAuAgAA&#10;ZHJzL2Uyb0RvYy54bWxQSwECLQAUAAYACAAAACEAMuDKvN8AAAAJAQAADwAAAAAAAAAAAAAAAACI&#10;BAAAZHJzL2Rvd25yZXYueG1sUEsFBgAAAAAEAAQA8wAAAJQFAAAAAA==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PLECAK RATOWNICZY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4730"/>
      </w:tblGrid>
      <w:tr w:rsidR="00640C41" w:rsidRPr="002B1D41" w:rsidTr="006440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 : 31x40x66 cm +/- 5 cm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Wymiary: ………………………………………………</w:t>
            </w:r>
          </w:p>
        </w:tc>
      </w:tr>
      <w:tr w:rsidR="00640C41" w:rsidRPr="002B1D41" w:rsidTr="006440F1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Konstrukcja wzmocniona aluminiowym stelażem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2 uchwyty na różnych bokach umożliwiające transport w ręku  w pionie i w poziomie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Spód plecaka wzmocniony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Specjalne miejsce na butle z tlenem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Boczna kieszeń z bezpośrednim dostępem do reduktora butli tlenowej bez konieczności otwierania komory głównej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/>
              <w:ind w:right="22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W zestawie: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2 pokrowce na materiały opatrunkowe w środku plecaka;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koc ratunkowy NRC-sztuk 5;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żel schładzający 120 ml-2 </w:t>
            </w:r>
            <w:proofErr w:type="spellStart"/>
            <w:r w:rsidRPr="002B1D41">
              <w:rPr>
                <w:rFonts w:asciiTheme="minorHAnsi" w:hAnsiTheme="minorHAnsi" w:cstheme="minorHAnsi"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,  opatrunek hydrożelowy na twarz-2 </w:t>
            </w:r>
            <w:proofErr w:type="spellStart"/>
            <w:r w:rsidRPr="002B1D41">
              <w:rPr>
                <w:rFonts w:asciiTheme="minorHAnsi" w:hAnsiTheme="minorHAnsi" w:cstheme="minorHAnsi"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</w:rPr>
              <w:t>, zestaw opatrunków hydrożelowych o łącznej powierzchni o powierzchni powyżej 4000 cm2;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kołnierz ortopedyczny regulowany: 2 </w:t>
            </w:r>
            <w:proofErr w:type="spellStart"/>
            <w:r w:rsidRPr="002B1D41">
              <w:rPr>
                <w:rFonts w:asciiTheme="minorHAnsi" w:hAnsiTheme="minorHAnsi" w:cstheme="minorHAnsi"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 dla dorosłych i 2 </w:t>
            </w:r>
            <w:proofErr w:type="spellStart"/>
            <w:r w:rsidRPr="002B1D41">
              <w:rPr>
                <w:rFonts w:asciiTheme="minorHAnsi" w:hAnsiTheme="minorHAnsi" w:cstheme="minorHAnsi"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 dla dzieci;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zestaw rurek ustno-gardłowych </w:t>
            </w:r>
            <w:proofErr w:type="spellStart"/>
            <w:r w:rsidRPr="002B1D41">
              <w:rPr>
                <w:rFonts w:asciiTheme="minorHAnsi" w:hAnsiTheme="minorHAnsi" w:cstheme="minorHAnsi"/>
              </w:rPr>
              <w:t>Guedela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, (rozmiary 0-5) – 6 sztuk; 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maski krtaniowe (rozmiary 3, 4, 5) – 3 sztuki;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jednorazowy detektor CO2 w powietrzu wydychanym – 3 sztuki;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lastRenderedPageBreak/>
              <w:t>ssak ręczny przeznaczony do odsysania wydzielin z jamy ustnej, zawierający cewnik dla pacjentów dorosłych i pediatrycznych;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resuscytator dla osób dorosłych umożliwiający wentylację bierną i czynną 100% tlenem ze złączką i rezerwuarem tlenu 2500ml, maską twarzową nr 5 oraz przewodem tlenowym o długości 2.1m;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resuscytator pediatryczny umożliwiający wentylację bierną i czynną 100% tlenem ze złączką i rezerwuarem tlenu 2500ml, maską twarzową nr 3 oraz przewodem tlenowym o długości 2.1m;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maska twarzowa do resuscytatora dla osób dorosłych (rozmiar nr 4) i dzieci (rozmiar nr 2) – po 1 sztuce;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przewód tlenowy o długości 10m;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jałowe filtry antybakteryjne HME – 5 sztuk;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maska tlenowa dla osoby dorosłej z rezerwuarem wysokiej koncentracji tlenu (96%) i przewodami tlenowymi 2.1m – 2 sztuki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maska tlenowa pediatryczna z rezerwuarem wysokiej koncentracji tlenu (96%) i przewodami tlenowymi 2.1m;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butla na tlen medyczny (400 litrów O2 przy ciśnieniu roboczym 150 bar) z zaworem w wersji DIN ¾’ z możliwością pracy w pionie;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reduktor tlenowy z szybkozłączem typu AGA, z możliwością regulacji tlenu 0-25 l/min i przyłączem DIN G 3/4 cala;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opatrunek osobisty typu “W” – 2 sztuki;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kompresy gazowe jałowe, 10 x 10 cm – 10 sztuk;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gaza opatrunkowa jałowa, 1/4 m2 – 5 sztuk;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gaza opatrunkowa jałowa, 1/2 m2 – 5 sztuk;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gaza opatrunkowa jałowa, 1 m2 – 5 sztuk;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dziana podtrzymująca, 5 cm x 4 m – 4 sztuki;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dziana podtrzymująca, 10 cm x 4 m – 8 sztuk;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chusta trójkątna tekstylna – 4 sztuki;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elastyczna, 10 cm x 4 m – 3 sztuki;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elastyczna, 12 cm x 4 m – 3 sztuki;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lastRenderedPageBreak/>
              <w:t>elastyczna siatka opatrunkowa nr 2;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elastyczna siatka opatrunkowa nr 3;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elastyczna siatka opatrunkowa nr 6 – 3 sztuki;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plaster tkaninowy z opatrunkiem w rozmiarze 6 cm x 1 m;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przylepiec bez opatrunku w rozmiarze 5 cm x 5 m – 2 sztuki;</w:t>
            </w:r>
          </w:p>
          <w:p w:rsidR="00640C41" w:rsidRPr="002B1D41" w:rsidRDefault="00640C41" w:rsidP="00640C41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opatrunek wentylowy (zastawkowy ACS) do zabezpieczenia rany ssącej klatki piersiowej- 2 sztuki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/>
              <w:ind w:right="22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Dodatkowe wyposażenie:                                    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zaciskowa, taktyczna – 2 sztuki;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aparat do płukania oka z bocznym odpływem;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okulary ochronne – 2 sztuki;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rękawice ochronne wykonane z nitrylu – 10 sztuk;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worek na odpady medyczne w kolorze czerwonym – 2 sztuki;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nożyczki ratownicze ze stopką;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folia do przykrywania zwłok – 3 sztuki;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sól fizjologiczna NaCl 0.9%, 250 ml – 2 sztuki;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sól fizjologiczna NaCl 0.9%, 10 ml – 5 sztuk;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zestaw amputacyjny: 2 sztuki worków na amputowane części ciała i błyskawiczny kompres chłodzący (suchy lód)</w:t>
            </w:r>
          </w:p>
          <w:p w:rsidR="00640C41" w:rsidRPr="002B1D41" w:rsidRDefault="00640C41" w:rsidP="00640C41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środek do dezynfekcji rąk 250 ml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jc w:val="right"/>
        <w:rPr>
          <w:rFonts w:asciiTheme="minorHAnsi" w:hAnsiTheme="minorHAnsi" w:cstheme="minorHAnsi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0BE48" wp14:editId="0B50B889">
                <wp:simplePos x="0" y="0"/>
                <wp:positionH relativeFrom="margin">
                  <wp:posOffset>69215</wp:posOffset>
                </wp:positionH>
                <wp:positionV relativeFrom="paragraph">
                  <wp:posOffset>260350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TRENAŻER-NAUKA ZABEZPIECZENIA DRÓG ODDECHOWYCH-DZIECKO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BE48" id="_x0000_s1036" type="#_x0000_t202" style="position:absolute;left:0;text-align:left;margin-left:5.45pt;margin-top:20.5pt;width:467.65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TRENAŻER-NAUKA ZABEZPIECZENIA DRÓG ODDECHOWYCH-DZIECKO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B1D41">
        <w:rPr>
          <w:rFonts w:asciiTheme="minorHAnsi" w:hAnsiTheme="minorHAnsi" w:cstheme="minorHAnsi"/>
        </w:rPr>
        <w:t>Załącznik nr 3.11</w:t>
      </w:r>
    </w:p>
    <w:p w:rsidR="00640C41" w:rsidRPr="002B1D41" w:rsidRDefault="00640C41" w:rsidP="00640C41">
      <w:pPr>
        <w:spacing w:line="240" w:lineRule="auto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…………….</w:t>
      </w:r>
    </w:p>
    <w:p w:rsidR="00640C41" w:rsidRPr="002B1D41" w:rsidRDefault="00640C41" w:rsidP="00640C41">
      <w:pPr>
        <w:spacing w:line="240" w:lineRule="auto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>ILOŚĆ: 1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Fantom odwzorowujący anatomię i rozmiar głowy 5-letneigo dziecka, </w:t>
            </w:r>
            <w:r w:rsidRPr="002B1D41">
              <w:rPr>
                <w:rFonts w:asciiTheme="minorHAnsi" w:hAnsiTheme="minorHAnsi" w:cstheme="minorHAnsi"/>
                <w:bCs/>
                <w:lang w:eastAsia="ar-SA"/>
              </w:rPr>
              <w:t>umieszczony na podstawie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Zastosowanie-do nauki udrażniania dróg oddechowych pacjentów pediatrycznych (odsysanie, intubacja ustna i nosowa)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Fantom wyposażony w zęby, język, ustną i nosową część gardła, krtań, nagłośnię, rzekome i prawdziwe struny głosowe, tchawicę i przełyk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</w:rPr>
              <w:t>Unoszące się płuca podczas prawidłowej wentylacji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Po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zaintubowaniu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przełyku, podczas wentylacji następuje rozdęcie żołądka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manualnego generowania tętna na tętnicy szyjnej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wywołania obrzęku języka 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laryngospazmu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Lubrykant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i walizka w zestawie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  <w:sz w:val="18"/>
        </w:rPr>
      </w:pPr>
      <w:r w:rsidRPr="002B1D41">
        <w:rPr>
          <w:rFonts w:asciiTheme="minorHAnsi" w:hAnsiTheme="minorHAnsi" w:cstheme="minorHAnsi"/>
          <w:b/>
          <w:sz w:val="18"/>
          <w:u w:val="single"/>
        </w:rPr>
        <w:t>UWAGA ! Należy podpisać</w:t>
      </w:r>
      <w:r w:rsidRPr="002B1D41">
        <w:rPr>
          <w:rFonts w:asciiTheme="minorHAnsi" w:hAnsiTheme="minorHAnsi" w:cstheme="minorHAnsi"/>
          <w:sz w:val="18"/>
        </w:rPr>
        <w:t xml:space="preserve"> zgodnie z </w:t>
      </w:r>
      <w:r w:rsidRPr="002B1D41">
        <w:rPr>
          <w:rFonts w:asciiTheme="minorHAnsi" w:hAnsiTheme="minorHAnsi" w:cstheme="minorHAnsi"/>
          <w:i/>
          <w:sz w:val="18"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  <w:sz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41438" wp14:editId="274887E1">
                <wp:simplePos x="0" y="0"/>
                <wp:positionH relativeFrom="margin">
                  <wp:posOffset>88265</wp:posOffset>
                </wp:positionH>
                <wp:positionV relativeFrom="paragraph">
                  <wp:posOffset>374650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TRENAŻER-NAUKA ZABEZPIECZENIA DRÓG ODDECHOWYCH-NIEMOWLĘ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1438" id="_x0000_s1037" type="#_x0000_t202" style="position:absolute;left:0;text-align:left;margin-left:6.95pt;margin-top:29.5pt;width:467.65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TRENAŻER-NAUKA ZABEZPIECZENIA DRÓG ODDECHOWYCH-NIEMOWLĘ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B1D41">
        <w:rPr>
          <w:rFonts w:asciiTheme="minorHAnsi" w:hAnsiTheme="minorHAnsi" w:cstheme="minorHAnsi"/>
        </w:rPr>
        <w:t>Załącznik nr 3.12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Fantom w postaci głowy niemowlęcia, wykonany z elastycznego, rozciągliwego tworzywa odwzorowującego ludzkie tkanki</w:t>
            </w:r>
            <w:r w:rsidRPr="002B1D41">
              <w:rPr>
                <w:rFonts w:asciiTheme="minorHAnsi" w:hAnsiTheme="minorHAnsi" w:cstheme="minorHAnsi"/>
                <w:bCs/>
                <w:lang w:eastAsia="ar-SA"/>
              </w:rPr>
              <w:t>, umieszczony na podstawie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Zastosowanie-do nauki udrażniania dróg oddechowych u niemowląt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Fantom wyposażony w: języczek podniebienny, struny głosowe, głośnię, nagłośnię, krtań, chrząstkę nalewkowatą, tchawicę i przełyk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Oznaczone struny głosowe, co ułatwia przeprowadzenie intubacji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Po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zaintubowaniu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przełyku, podczas wentylacji następuje rozdęcie symulowanego żołądka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Symulowane płuca napełniają się podczas prawidłowej intubacji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Torba transportowa w zestawie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2B1D41">
        <w:rPr>
          <w:rFonts w:asciiTheme="minorHAnsi" w:hAnsiTheme="minorHAnsi" w:cstheme="minorHAnsi"/>
          <w:b/>
          <w:sz w:val="20"/>
          <w:u w:val="single"/>
        </w:rPr>
        <w:t>Należy podpisać</w:t>
      </w:r>
      <w:r w:rsidRPr="002B1D41">
        <w:rPr>
          <w:rFonts w:asciiTheme="minorHAnsi" w:hAnsiTheme="minorHAnsi" w:cstheme="minorHAnsi"/>
          <w:sz w:val="20"/>
        </w:rPr>
        <w:t xml:space="preserve"> zgodnie z </w:t>
      </w:r>
      <w:r w:rsidRPr="002B1D41">
        <w:rPr>
          <w:rFonts w:asciiTheme="minorHAnsi" w:hAnsiTheme="minorHAnsi" w:cstheme="minorHAnsi"/>
          <w:i/>
          <w:sz w:val="20"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  <w:sz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18CEB" wp14:editId="7ED7E677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TRENAŻER-KONIKOTOMIA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8CEB" id="_x0000_s1038" type="#_x0000_t202" style="position:absolute;left:0;text-align:left;margin-left:0;margin-top:27.25pt;width:467.65pt;height:50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1uLQIAAFk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TRENAŻER-KONIKOTOMIA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B1D41">
        <w:rPr>
          <w:rFonts w:asciiTheme="minorHAnsi" w:hAnsiTheme="minorHAnsi" w:cstheme="minorHAnsi"/>
        </w:rPr>
        <w:t>Załącznik nr 3.13</w:t>
      </w:r>
    </w:p>
    <w:p w:rsidR="00640C41" w:rsidRDefault="00640C41" w:rsidP="00640C41">
      <w:pPr>
        <w:rPr>
          <w:rFonts w:asciiTheme="minorHAnsi" w:hAnsiTheme="minorHAnsi" w:cstheme="minorHAnsi"/>
        </w:rPr>
      </w:pP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Zastosowanie: trenażer w postaci odcinka szyi do wykonywania konikotomii igłowej i chirurgicznej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Anatomiczne punkty orientacyjne: chrząstka tarczowata, chrząstka pierścieniowata, błona pierścieniowo-tarczowa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Inflacja symulowanych dróg oddechowych weryfikuje prawidłowe wykonanie zabiegu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Wyposażony w tchawicę osoby dorosłej oraz tchawicę dziecka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Wymienna skóra szyi oraz torba transportowa w zestawie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Pr="002B1D41" w:rsidRDefault="00640C41" w:rsidP="00640C41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3.14</w:t>
      </w:r>
    </w:p>
    <w:p w:rsidR="00640C41" w:rsidRPr="002B1D41" w:rsidRDefault="00640C41" w:rsidP="00640C41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B14DEE" wp14:editId="1C07701D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640C41" w:rsidRPr="008C170A" w:rsidRDefault="00640C41" w:rsidP="00640C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MODEL DO ZAKŁADANIA ZGŁĘBNIKA</w:t>
                            </w:r>
                          </w:p>
                          <w:p w:rsidR="00640C41" w:rsidRPr="00113F19" w:rsidRDefault="00640C41" w:rsidP="00640C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4DEE" id="_x0000_s1039" type="#_x0000_t202" style="position:absolute;margin-left:9.2pt;margin-top:26.55pt;width:467.65pt;height:50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d7gtYC4CAABZBAAADgAAAAAAAAAAAAAAAAAuAgAA&#10;ZHJzL2Uyb0RvYy54bWxQSwECLQAUAAYACAAAACEAMuDKvN8AAAAJAQAADwAAAAAAAAAAAAAAAACI&#10;BAAAZHJzL2Rvd25yZXYueG1sUEsFBgAAAAAEAAQA8wAAAJQFAAAAAA==&#10;">
                <v:textbox>
                  <w:txbxContent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640C41" w:rsidRPr="008C170A" w:rsidRDefault="00640C41" w:rsidP="00640C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MODEL DO ZAKŁADANIA ZGŁĘBNIKA</w:t>
                      </w:r>
                    </w:p>
                    <w:p w:rsidR="00640C41" w:rsidRPr="00113F19" w:rsidRDefault="00640C41" w:rsidP="00640C4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……….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640C41" w:rsidRPr="002B1D41" w:rsidRDefault="00640C41" w:rsidP="00640C41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640C41" w:rsidRPr="002B1D41" w:rsidTr="006440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640C41" w:rsidRPr="002B1D41" w:rsidRDefault="00640C41" w:rsidP="006440F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640C41" w:rsidRPr="002B1D41" w:rsidTr="006440F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Zastosowanie: fantom do nauki umieszczania cewników odsysających przez nos lub usta, przez tracheotomię, karmienia przez sondę żołądkową oraz pielęgnacji gastrostomii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Skóra fantomu wykonana z gumy silikonowej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wykonania ćwiczeń związanych z odsysaniem-umieszczanie cewników przez jamę ustna i nosową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Twarz fantomu dzielona wzdłuż linii środkowej, aby sprawdzić rzeczywiste ułożenie cewnika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Fantom umożliwia pokazanie struktury anatomicznej jamy ustnej, nosowej oraz obszaru szyi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wprowadzenia sond do żołądka, słyszalne dźwięki pęcherzyków powietrza potwierdzają prawidłowe ułożenie sondy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pielęgnacji gastrostomii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Posiada wewnętrzne zbiorniki do przeprowadzania ćwiczeń karmienia przez zgłębnik oraz opieki nad gastrostomią. Zbiorniki posiadają system drenażu.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640C41" w:rsidRPr="002B1D41" w:rsidTr="006440F1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 zestawie: trenażer w postaci torsu, zacisk na oskrzela, gliceryna, symulowany śluz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640C41" w:rsidRPr="002B1D41" w:rsidRDefault="00640C41" w:rsidP="006440F1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640C41" w:rsidRPr="00273701" w:rsidRDefault="00640C41" w:rsidP="00640C41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640C41" w:rsidRPr="002B1D41" w:rsidRDefault="00640C41" w:rsidP="00640C41">
      <w:pPr>
        <w:rPr>
          <w:rFonts w:asciiTheme="minorHAnsi" w:hAnsiTheme="minorHAnsi" w:cstheme="minorHAnsi"/>
        </w:rPr>
      </w:pPr>
    </w:p>
    <w:p w:rsidR="00640C41" w:rsidRPr="002B1D41" w:rsidRDefault="00640C41" w:rsidP="00640C41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lastRenderedPageBreak/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640C41" w:rsidRPr="002B1D41" w:rsidRDefault="00640C41" w:rsidP="00640C41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640C41" w:rsidRDefault="00640C41" w:rsidP="00640C4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FD1FAE" w:rsidRDefault="00FD1FAE"/>
    <w:sectPr w:rsidR="00FD1F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C41" w:rsidRDefault="00640C41" w:rsidP="00640C41">
      <w:pPr>
        <w:spacing w:after="0" w:line="240" w:lineRule="auto"/>
      </w:pPr>
      <w:r>
        <w:separator/>
      </w:r>
    </w:p>
  </w:endnote>
  <w:endnote w:type="continuationSeparator" w:id="0">
    <w:p w:rsidR="00640C41" w:rsidRDefault="00640C41" w:rsidP="0064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EE"/>
    <w:family w:val="roman"/>
    <w:pitch w:val="variable"/>
  </w:font>
  <w:font w:name="font281">
    <w:altName w:val="MV Bol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Black">
    <w:altName w:val="Bookman Old Style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C41" w:rsidRDefault="00640C41" w:rsidP="00640C41">
      <w:pPr>
        <w:spacing w:after="0" w:line="240" w:lineRule="auto"/>
      </w:pPr>
      <w:r>
        <w:separator/>
      </w:r>
    </w:p>
  </w:footnote>
  <w:footnote w:type="continuationSeparator" w:id="0">
    <w:p w:rsidR="00640C41" w:rsidRDefault="00640C41" w:rsidP="0064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41" w:rsidRDefault="00640C41" w:rsidP="00640C41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640C41" w:rsidRPr="00640C41" w:rsidRDefault="00640C41" w:rsidP="00640C41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DA.2171.22.2022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116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A1DDF"/>
    <w:multiLevelType w:val="hybridMultilevel"/>
    <w:tmpl w:val="353452DC"/>
    <w:lvl w:ilvl="0" w:tplc="0C242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970EDB"/>
    <w:multiLevelType w:val="hybridMultilevel"/>
    <w:tmpl w:val="56BCC8F6"/>
    <w:lvl w:ilvl="0" w:tplc="0C242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41"/>
    <w:rsid w:val="00640C41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4802"/>
  <w15:chartTrackingRefBased/>
  <w15:docId w15:val="{DB1C6280-C724-4DE4-8A03-D76C8061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C41"/>
    <w:pPr>
      <w:spacing w:after="200" w:line="276" w:lineRule="auto"/>
    </w:pPr>
    <w:rPr>
      <w:rFonts w:ascii="Garamond" w:hAnsi="Garamond"/>
    </w:rPr>
  </w:style>
  <w:style w:type="paragraph" w:styleId="Nagwek1">
    <w:name w:val="heading 1"/>
    <w:basedOn w:val="Normalny"/>
    <w:next w:val="Normalny"/>
    <w:link w:val="Nagwek1Znak"/>
    <w:qFormat/>
    <w:rsid w:val="00640C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40C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64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40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40C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640C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40C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C4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40C4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40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0C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40C4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rsid w:val="00640C4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640C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640C41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40C41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40C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40C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40C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640C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41"/>
    <w:rPr>
      <w:rFonts w:ascii="Garamond" w:hAnsi="Garamond"/>
    </w:rPr>
  </w:style>
  <w:style w:type="character" w:styleId="Odwoaniedokomentarza">
    <w:name w:val="annotation reference"/>
    <w:basedOn w:val="Domylnaczcionkaakapitu"/>
    <w:semiHidden/>
    <w:unhideWhenUsed/>
    <w:rsid w:val="00640C41"/>
    <w:rPr>
      <w:sz w:val="16"/>
      <w:szCs w:val="16"/>
    </w:rPr>
  </w:style>
  <w:style w:type="character" w:customStyle="1" w:styleId="FontStyle43">
    <w:name w:val="Font Style43"/>
    <w:rsid w:val="00640C41"/>
    <w:rPr>
      <w:rFonts w:ascii="Calibri" w:hAnsi="Calibri" w:cs="Calibri"/>
      <w:sz w:val="20"/>
      <w:szCs w:val="20"/>
    </w:rPr>
  </w:style>
  <w:style w:type="character" w:customStyle="1" w:styleId="FontStyle40">
    <w:name w:val="Font Style40"/>
    <w:rsid w:val="00640C41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640C41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51">
    <w:name w:val="Font Style51"/>
    <w:rsid w:val="00640C41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640C41"/>
    <w:pPr>
      <w:spacing w:after="0" w:line="240" w:lineRule="auto"/>
      <w:ind w:left="705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e18">
    <w:name w:val="Style18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640C41"/>
    <w:rPr>
      <w:rFonts w:ascii="Garamond" w:hAnsi="Garamond"/>
    </w:rPr>
  </w:style>
  <w:style w:type="paragraph" w:customStyle="1" w:styleId="glowny">
    <w:name w:val="glowny"/>
    <w:basedOn w:val="Stopka"/>
    <w:next w:val="Stopka"/>
    <w:rsid w:val="00640C41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4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0C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640C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640C41"/>
  </w:style>
  <w:style w:type="paragraph" w:styleId="NormalnyWeb">
    <w:name w:val="Normal (Web)"/>
    <w:basedOn w:val="Normalny"/>
    <w:uiPriority w:val="99"/>
    <w:unhideWhenUsed/>
    <w:rsid w:val="006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40C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40C41"/>
    <w:rPr>
      <w:rFonts w:ascii="Garamond" w:hAnsi="Garamond"/>
    </w:rPr>
  </w:style>
  <w:style w:type="paragraph" w:customStyle="1" w:styleId="Akapitzlist1">
    <w:name w:val="Akapit z listą1"/>
    <w:basedOn w:val="Normalny"/>
    <w:rsid w:val="00640C41"/>
    <w:pPr>
      <w:suppressAutoHyphens/>
      <w:ind w:left="720"/>
      <w:contextualSpacing/>
    </w:pPr>
    <w:rPr>
      <w:rFonts w:eastAsia="Calibri" w:cs="font281"/>
      <w:kern w:val="1"/>
    </w:rPr>
  </w:style>
  <w:style w:type="paragraph" w:styleId="Tekstdymka">
    <w:name w:val="Balloon Text"/>
    <w:basedOn w:val="Normalny"/>
    <w:link w:val="TekstdymkaZnak"/>
    <w:semiHidden/>
    <w:unhideWhenUsed/>
    <w:rsid w:val="0064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40C4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0C41"/>
    <w:rPr>
      <w:b/>
      <w:bCs/>
    </w:rPr>
  </w:style>
  <w:style w:type="paragraph" w:customStyle="1" w:styleId="txt">
    <w:name w:val="txt"/>
    <w:basedOn w:val="Normalny"/>
    <w:rsid w:val="006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gtlo">
    <w:name w:val="bgtlo"/>
    <w:basedOn w:val="Domylnaczcionkaakapitu"/>
    <w:rsid w:val="00640C41"/>
  </w:style>
  <w:style w:type="character" w:customStyle="1" w:styleId="TekstdymkaZnak1">
    <w:name w:val="Tekst dymka Znak1"/>
    <w:basedOn w:val="Domylnaczcionkaakapitu"/>
    <w:uiPriority w:val="99"/>
    <w:semiHidden/>
    <w:rsid w:val="00640C4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0C41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rsid w:val="00640C41"/>
    <w:rPr>
      <w:rFonts w:ascii="Garamond" w:hAnsi="Garamond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640C4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40C41"/>
    <w:rPr>
      <w:rFonts w:ascii="Garamond" w:hAnsi="Garamond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0C41"/>
    <w:rPr>
      <w:rFonts w:ascii="Garamond" w:hAnsi="Garamond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0C4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40C41"/>
    <w:rPr>
      <w:rFonts w:ascii="Garamond" w:hAnsi="Garamond"/>
      <w:b/>
      <w:bCs/>
      <w:sz w:val="20"/>
      <w:szCs w:val="20"/>
    </w:rPr>
  </w:style>
  <w:style w:type="paragraph" w:customStyle="1" w:styleId="Style22">
    <w:name w:val="Style22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40C41"/>
    <w:pPr>
      <w:spacing w:after="0" w:line="240" w:lineRule="auto"/>
    </w:pPr>
    <w:rPr>
      <w:rFonts w:ascii="Garamond" w:hAnsi="Garamond"/>
    </w:rPr>
  </w:style>
  <w:style w:type="paragraph" w:styleId="Tekstpodstawowy2">
    <w:name w:val="Body Text 2"/>
    <w:basedOn w:val="Normalny"/>
    <w:link w:val="Tekstpodstawowy2Znak"/>
    <w:unhideWhenUsed/>
    <w:rsid w:val="00640C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40C41"/>
    <w:rPr>
      <w:rFonts w:ascii="Garamond" w:hAnsi="Garamond"/>
    </w:rPr>
  </w:style>
  <w:style w:type="character" w:styleId="Numerstrony">
    <w:name w:val="page number"/>
    <w:basedOn w:val="Domylnaczcionkaakapitu"/>
    <w:rsid w:val="00640C41"/>
  </w:style>
  <w:style w:type="paragraph" w:customStyle="1" w:styleId="Style2">
    <w:name w:val="Style2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64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WW8Num9z0">
    <w:name w:val="WW8Num9z0"/>
    <w:rsid w:val="00640C41"/>
    <w:rPr>
      <w:rFonts w:ascii="Symbol" w:hAnsi="Symbol"/>
    </w:rPr>
  </w:style>
  <w:style w:type="character" w:customStyle="1" w:styleId="WW8Num20z0">
    <w:name w:val="WW8Num20z0"/>
    <w:rsid w:val="00640C41"/>
    <w:rPr>
      <w:b/>
    </w:rPr>
  </w:style>
  <w:style w:type="paragraph" w:customStyle="1" w:styleId="Default">
    <w:name w:val="Default"/>
    <w:rsid w:val="00640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0C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0C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640C41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40C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40C4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640C41"/>
    <w:rPr>
      <w:rFonts w:cs="Times New Roman"/>
      <w:i/>
      <w:iCs/>
    </w:rPr>
  </w:style>
  <w:style w:type="character" w:customStyle="1" w:styleId="descr">
    <w:name w:val="descr"/>
    <w:rsid w:val="00640C41"/>
    <w:rPr>
      <w:rFonts w:cs="Times New Roman"/>
    </w:rPr>
  </w:style>
  <w:style w:type="paragraph" w:customStyle="1" w:styleId="awciety">
    <w:name w:val="a) wciety"/>
    <w:basedOn w:val="Normalny"/>
    <w:rsid w:val="00640C41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640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C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64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40C41"/>
    <w:rPr>
      <w:rFonts w:ascii="Garamond" w:hAnsi="Garamond"/>
      <w:sz w:val="20"/>
      <w:szCs w:val="20"/>
    </w:rPr>
  </w:style>
  <w:style w:type="paragraph" w:customStyle="1" w:styleId="paragraf">
    <w:name w:val="paragraf"/>
    <w:basedOn w:val="glowny"/>
    <w:next w:val="glowny"/>
    <w:rsid w:val="00640C41"/>
    <w:pPr>
      <w:spacing w:after="119"/>
    </w:pPr>
  </w:style>
  <w:style w:type="paragraph" w:customStyle="1" w:styleId="parag-srodek">
    <w:name w:val="parag-srodek"/>
    <w:rsid w:val="00640C41"/>
    <w:pPr>
      <w:snapToGrid w:val="0"/>
      <w:spacing w:after="0" w:line="258" w:lineRule="atLeast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pl-PL"/>
    </w:rPr>
  </w:style>
  <w:style w:type="paragraph" w:customStyle="1" w:styleId="Normalny1">
    <w:name w:val="Normalny1"/>
    <w:basedOn w:val="Normalny"/>
    <w:rsid w:val="00640C41"/>
    <w:pPr>
      <w:widowControl w:val="0"/>
      <w:suppressAutoHyphens/>
      <w:autoSpaceDE w:val="0"/>
      <w:spacing w:after="0" w:line="240" w:lineRule="auto"/>
    </w:pPr>
    <w:rPr>
      <w:rFonts w:ascii="Bodoni Black" w:eastAsia="Bodoni Black" w:hAnsi="Bodoni Black" w:cs="Bodoni Black"/>
      <w:sz w:val="24"/>
      <w:szCs w:val="24"/>
      <w:lang w:eastAsia="pl-PL" w:bidi="pl-PL"/>
    </w:rPr>
  </w:style>
  <w:style w:type="paragraph" w:styleId="Tytu">
    <w:name w:val="Title"/>
    <w:basedOn w:val="Normalny"/>
    <w:link w:val="TytuZnak"/>
    <w:qFormat/>
    <w:rsid w:val="00640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0C4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rsid w:val="00640C41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640C41"/>
  </w:style>
  <w:style w:type="paragraph" w:customStyle="1" w:styleId="text-paragraph">
    <w:name w:val="text-paragraph"/>
    <w:basedOn w:val="Normalny"/>
    <w:rsid w:val="006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0C41"/>
    <w:pPr>
      <w:spacing w:after="0" w:line="240" w:lineRule="auto"/>
    </w:pPr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640C4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C41"/>
    <w:rPr>
      <w:vertAlign w:val="superscript"/>
    </w:rPr>
  </w:style>
  <w:style w:type="paragraph" w:customStyle="1" w:styleId="Zawartotabeli">
    <w:name w:val="Zawartość tabeli"/>
    <w:basedOn w:val="Normalny"/>
    <w:rsid w:val="00640C41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olour">
    <w:name w:val="colour"/>
    <w:basedOn w:val="Domylnaczcionkaakapitu"/>
    <w:rsid w:val="00640C41"/>
  </w:style>
  <w:style w:type="character" w:customStyle="1" w:styleId="size">
    <w:name w:val="size"/>
    <w:basedOn w:val="Domylnaczcionkaakapitu"/>
    <w:rsid w:val="00640C41"/>
  </w:style>
  <w:style w:type="character" w:customStyle="1" w:styleId="ms-long1">
    <w:name w:val="ms-long1"/>
    <w:basedOn w:val="Domylnaczcionkaakapitu"/>
    <w:rsid w:val="00640C41"/>
    <w:rPr>
      <w:rFonts w:ascii="Verdana" w:eastAsia="Verdana" w:hAnsi="Verdana" w:cs="Verdana"/>
      <w:sz w:val="16"/>
      <w:szCs w:val="16"/>
    </w:rPr>
  </w:style>
  <w:style w:type="character" w:customStyle="1" w:styleId="czeinternetowe">
    <w:name w:val="Łącze internetowe"/>
    <w:uiPriority w:val="99"/>
    <w:rsid w:val="00640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5772</Words>
  <Characters>34636</Characters>
  <Application>Microsoft Office Word</Application>
  <DocSecurity>0</DocSecurity>
  <Lines>288</Lines>
  <Paragraphs>80</Paragraphs>
  <ScaleCrop>false</ScaleCrop>
  <Company/>
  <LinksUpToDate>false</LinksUpToDate>
  <CharactersWithSpaces>40328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2022-09-02T12:45:00Z</dcterms:created>
  <dcterms:modified xsi:type="dcterms:W3CDTF">2022-09-02T12:46:00Z</dcterms:modified>
</cp:coreProperties>
</file>