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8" w:rsidRPr="0007271B" w:rsidRDefault="00D349E8" w:rsidP="00D349E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49E8" w:rsidRPr="00334986" w:rsidRDefault="00D349E8" w:rsidP="00D349E8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D349E8" w:rsidRPr="00013B1E" w:rsidRDefault="00D349E8" w:rsidP="00D349E8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D349E8" w:rsidRPr="00013B1E" w:rsidRDefault="00D349E8" w:rsidP="00D349E8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Dostawa plotera laserowego i materiałów roboczych</w:t>
      </w:r>
      <w:r w:rsidRPr="00013B1E">
        <w:rPr>
          <w:rFonts w:asciiTheme="minorHAnsi" w:hAnsiTheme="minorHAnsi" w:cstheme="minorHAnsi"/>
          <w:b/>
        </w:rPr>
        <w:t>”</w:t>
      </w:r>
    </w:p>
    <w:p w:rsidR="00D349E8" w:rsidRPr="00013B1E" w:rsidRDefault="00D349E8" w:rsidP="00D349E8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D349E8" w:rsidRPr="00334986" w:rsidRDefault="00D349E8" w:rsidP="00D349E8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D349E8" w:rsidRPr="00334986" w:rsidRDefault="00D349E8" w:rsidP="00D349E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D349E8" w:rsidRPr="00334986" w:rsidRDefault="00D349E8" w:rsidP="00D349E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D349E8" w:rsidRPr="00334986" w:rsidRDefault="00D349E8" w:rsidP="00D349E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D349E8" w:rsidRPr="00334986" w:rsidRDefault="00D349E8" w:rsidP="00D349E8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D349E8" w:rsidRPr="00334986" w:rsidRDefault="00D349E8" w:rsidP="00D349E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D349E8" w:rsidRPr="00334986" w:rsidRDefault="00D349E8" w:rsidP="00D349E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D349E8" w:rsidRPr="00334986" w:rsidRDefault="00D349E8" w:rsidP="00D349E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D349E8" w:rsidRPr="00334986" w:rsidRDefault="00D349E8" w:rsidP="00D349E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D349E8" w:rsidRPr="00334986" w:rsidRDefault="00D349E8" w:rsidP="00D349E8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349E8" w:rsidRPr="00334986" w:rsidRDefault="00D349E8" w:rsidP="00D349E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D349E8" w:rsidRDefault="00D349E8" w:rsidP="00D349E8">
      <w:pPr>
        <w:spacing w:after="0"/>
        <w:jc w:val="both"/>
        <w:rPr>
          <w:rFonts w:asciiTheme="minorHAnsi" w:hAnsiTheme="minorHAnsi" w:cstheme="minorHAnsi"/>
        </w:rPr>
      </w:pPr>
    </w:p>
    <w:p w:rsidR="00D349E8" w:rsidRDefault="00D349E8" w:rsidP="00D349E8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>
        <w:rPr>
          <w:rFonts w:asciiTheme="minorHAnsi" w:hAnsiTheme="minorHAnsi" w:cstheme="minorHAnsi"/>
          <w:b/>
        </w:rPr>
        <w:t>Dostawa plotera laserowego i materiałów roboczych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349E8" w:rsidRDefault="00D349E8" w:rsidP="00D349E8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D349E8" w:rsidRPr="00C54CEB" w:rsidTr="007B1894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D349E8" w:rsidRPr="004767D9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Ploter laserowy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D349E8" w:rsidRPr="004767D9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kartonowa do grawerowania i cięcia laserem 1,0x610x305</w:t>
            </w:r>
            <w:r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Płyta kartonowa do grawerowania i cięcia laserem 0,5x610x305 mm 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2787" w:type="dxa"/>
            <w:vAlign w:val="center"/>
          </w:tcPr>
          <w:p w:rsidR="00D349E8" w:rsidRPr="004767D9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Karton </w:t>
            </w:r>
            <w:proofErr w:type="spellStart"/>
            <w:r w:rsidRPr="00D71097">
              <w:rPr>
                <w:rFonts w:asciiTheme="minorHAnsi" w:hAnsiTheme="minorHAnsi" w:cstheme="minorHAnsi"/>
              </w:rPr>
              <w:t>beermat</w:t>
            </w:r>
            <w:proofErr w:type="spellEnd"/>
            <w:r w:rsidRPr="00D71097">
              <w:rPr>
                <w:rFonts w:asciiTheme="minorHAnsi" w:hAnsiTheme="minorHAnsi" w:cstheme="minorHAnsi"/>
              </w:rPr>
              <w:t xml:space="preserve"> do cięcia laserem 1,5 x 610 x 305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5</w:t>
            </w:r>
          </w:p>
        </w:tc>
        <w:tc>
          <w:tcPr>
            <w:tcW w:w="2787" w:type="dxa"/>
            <w:vAlign w:val="center"/>
          </w:tcPr>
          <w:p w:rsidR="00D349E8" w:rsidRPr="004767D9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Filc do cięcia laserem biały 600 g, 3x610x305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Filc do cięcia laserem szary 600 g, 3x610x305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Płyta drewno fornirowane mahoń </w:t>
            </w:r>
            <w:proofErr w:type="spellStart"/>
            <w:r w:rsidRPr="00D71097">
              <w:rPr>
                <w:rFonts w:asciiTheme="minorHAnsi" w:hAnsiTheme="minorHAnsi" w:cstheme="minorHAnsi"/>
              </w:rPr>
              <w:t>sapeli</w:t>
            </w:r>
            <w:proofErr w:type="spellEnd"/>
            <w:r w:rsidRPr="00D71097">
              <w:rPr>
                <w:rFonts w:asciiTheme="minorHAnsi" w:hAnsiTheme="minorHAnsi" w:cstheme="minorHAnsi"/>
              </w:rPr>
              <w:t xml:space="preserve"> do obróbki laserowej 5x600x300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</w:p>
        </w:tc>
        <w:tc>
          <w:tcPr>
            <w:tcW w:w="2787" w:type="dxa"/>
            <w:vAlign w:val="center"/>
          </w:tcPr>
          <w:p w:rsidR="00D349E8" w:rsidRPr="004767D9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drewno fornirowane klon do obróbki laserowej 5x600x300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Płyta drewno fornirowane </w:t>
            </w:r>
            <w:proofErr w:type="spellStart"/>
            <w:r w:rsidRPr="00D71097">
              <w:rPr>
                <w:rFonts w:asciiTheme="minorHAnsi" w:hAnsiTheme="minorHAnsi" w:cstheme="minorHAnsi"/>
              </w:rPr>
              <w:t>jatoba</w:t>
            </w:r>
            <w:proofErr w:type="spellEnd"/>
            <w:r w:rsidRPr="00D71097">
              <w:rPr>
                <w:rFonts w:asciiTheme="minorHAnsi" w:hAnsiTheme="minorHAnsi" w:cstheme="minorHAnsi"/>
              </w:rPr>
              <w:t xml:space="preserve"> do obróbki laserowej 5x600x300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drewno fornirowane dąb prosty słój do obróbki laserowej 5x600x300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11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drewno fornirowane czereśnia amerykańska do obróbki laserowej 5x600x300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12</w:t>
            </w:r>
          </w:p>
        </w:tc>
        <w:tc>
          <w:tcPr>
            <w:tcW w:w="2787" w:type="dxa"/>
            <w:vAlign w:val="center"/>
          </w:tcPr>
          <w:p w:rsidR="00D349E8" w:rsidRPr="004767D9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1x600x300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13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3x600x300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14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5x600x300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Pleksi 3 mm satynowana 610x305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16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Pleksi 5 mm bezbarwna do szyldów 610x305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17</w:t>
            </w:r>
          </w:p>
        </w:tc>
        <w:tc>
          <w:tcPr>
            <w:tcW w:w="2787" w:type="dxa"/>
            <w:vAlign w:val="center"/>
          </w:tcPr>
          <w:p w:rsidR="00D349E8" w:rsidRPr="004767D9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Pleksi 3 mm bezbarwna do szyldów 610x305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18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topolowa do cięcia laserem 3x600x300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19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6x600x300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4x600x300 mm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trHeight w:val="567"/>
          <w:jc w:val="center"/>
        </w:trPr>
        <w:tc>
          <w:tcPr>
            <w:tcW w:w="0" w:type="auto"/>
            <w:vAlign w:val="center"/>
          </w:tcPr>
          <w:p w:rsidR="00D349E8" w:rsidRPr="00C54CEB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21</w:t>
            </w:r>
          </w:p>
        </w:tc>
        <w:tc>
          <w:tcPr>
            <w:tcW w:w="2787" w:type="dxa"/>
            <w:vAlign w:val="center"/>
          </w:tcPr>
          <w:p w:rsidR="00D349E8" w:rsidRDefault="00D349E8" w:rsidP="007B18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Wzornik laminatów</w:t>
            </w:r>
          </w:p>
        </w:tc>
        <w:tc>
          <w:tcPr>
            <w:tcW w:w="1376" w:type="dxa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349E8" w:rsidRPr="004767D9" w:rsidRDefault="00D349E8" w:rsidP="007B18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349E8" w:rsidRPr="00C54CEB" w:rsidTr="007B1894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D349E8" w:rsidRPr="00C54CEB" w:rsidRDefault="00D349E8" w:rsidP="007B189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D349E8" w:rsidRPr="00C54CEB" w:rsidRDefault="00D349E8" w:rsidP="007B189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D349E8" w:rsidRDefault="00D349E8" w:rsidP="00D349E8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D349E8" w:rsidRPr="0007271B" w:rsidRDefault="00D349E8" w:rsidP="00D349E8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D349E8" w:rsidRPr="0007271B" w:rsidRDefault="00D349E8" w:rsidP="00D349E8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D349E8" w:rsidRDefault="00D349E8" w:rsidP="00D349E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45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 </w:t>
      </w:r>
      <w:r>
        <w:rPr>
          <w:rFonts w:asciiTheme="minorHAnsi" w:eastAsia="Times New Roman" w:hAnsiTheme="minorHAnsi" w:cstheme="minorHAnsi"/>
          <w:lang w:eastAsia="ar-SA"/>
        </w:rPr>
        <w:t>roboczych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podpisaniu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D349E8" w:rsidRDefault="00D349E8" w:rsidP="00D349E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Oświadczamy, że udzielimy 12 miesięcznej gwarancji na ploter laserowy będący przedmiotem zamówienia.</w:t>
      </w:r>
    </w:p>
    <w:p w:rsidR="00D349E8" w:rsidRDefault="00D349E8" w:rsidP="00D349E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Zobowiązujemy się do przeprowadzenia szkolenia z obsługi urządzenia dla osób, które będą pracowały z urządzeniem.</w:t>
      </w:r>
    </w:p>
    <w:p w:rsidR="00D349E8" w:rsidRPr="0007271B" w:rsidRDefault="00D349E8" w:rsidP="00D349E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 oraz szkoleń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D349E8" w:rsidRPr="0007271B" w:rsidRDefault="00D349E8" w:rsidP="00D349E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D349E8" w:rsidRPr="0007271B" w:rsidRDefault="00D349E8" w:rsidP="00D349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D349E8" w:rsidRPr="0007271B" w:rsidRDefault="00D349E8" w:rsidP="00D349E8">
      <w:pPr>
        <w:pStyle w:val="Akapitzlist"/>
        <w:numPr>
          <w:ilvl w:val="0"/>
          <w:numId w:val="15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D349E8" w:rsidRPr="0007271B" w:rsidRDefault="00D349E8" w:rsidP="00D349E8">
      <w:pPr>
        <w:pStyle w:val="Tekstpodstawowywcity"/>
        <w:numPr>
          <w:ilvl w:val="0"/>
          <w:numId w:val="15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D349E8" w:rsidRPr="0007271B" w:rsidRDefault="00D349E8" w:rsidP="00D349E8">
      <w:pPr>
        <w:pStyle w:val="Akapitzlist"/>
        <w:numPr>
          <w:ilvl w:val="0"/>
          <w:numId w:val="15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D349E8" w:rsidRDefault="00D349E8" w:rsidP="00D349E8">
      <w:pPr>
        <w:pStyle w:val="Tekstpodstawowywcity"/>
        <w:numPr>
          <w:ilvl w:val="0"/>
          <w:numId w:val="15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D349E8" w:rsidRPr="006E647A" w:rsidRDefault="00D349E8" w:rsidP="00D349E8">
      <w:pPr>
        <w:pStyle w:val="Tekstpodstawowywcity"/>
        <w:numPr>
          <w:ilvl w:val="0"/>
          <w:numId w:val="15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349E8" w:rsidRPr="0007271B" w:rsidRDefault="00D349E8" w:rsidP="00D349E8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349E8" w:rsidRPr="0007271B" w:rsidRDefault="00D349E8" w:rsidP="00D349E8">
      <w:pPr>
        <w:pStyle w:val="Tekstpodstawowywcity"/>
        <w:numPr>
          <w:ilvl w:val="0"/>
          <w:numId w:val="15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349E8" w:rsidRPr="00C80A61" w:rsidRDefault="00D349E8" w:rsidP="00D349E8">
      <w:pPr>
        <w:pStyle w:val="Akapitzlist"/>
        <w:numPr>
          <w:ilvl w:val="0"/>
          <w:numId w:val="15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D349E8" w:rsidRPr="00C80A61" w:rsidRDefault="00D349E8" w:rsidP="00D349E8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D349E8" w:rsidRDefault="00D349E8" w:rsidP="00D349E8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D349E8" w:rsidRDefault="00D349E8" w:rsidP="00D349E8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D349E8" w:rsidRPr="00C80A61" w:rsidTr="007B1894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49E8" w:rsidRPr="00B557DF" w:rsidRDefault="00D349E8" w:rsidP="007B1894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49E8" w:rsidRPr="00B557DF" w:rsidRDefault="00D349E8" w:rsidP="007B1894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D349E8" w:rsidRPr="00C80A61" w:rsidTr="007B1894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49E8" w:rsidRPr="00B557DF" w:rsidRDefault="00D349E8" w:rsidP="007B1894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49E8" w:rsidRPr="00B557DF" w:rsidRDefault="00D349E8" w:rsidP="007B1894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49E8" w:rsidRDefault="00D349E8" w:rsidP="00D349E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49E8" w:rsidRPr="0007271B" w:rsidRDefault="00D349E8" w:rsidP="00D349E8">
      <w:pPr>
        <w:pStyle w:val="Tekstpodstawowywcity"/>
        <w:numPr>
          <w:ilvl w:val="0"/>
          <w:numId w:val="15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349E8" w:rsidRPr="00C6336C" w:rsidRDefault="00D349E8" w:rsidP="00D349E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lastRenderedPageBreak/>
        <w:t>2022 r. o szczególnych rozwiązaniach w zakresie przeciwdziałania wspieraniu agresji na Ukrainę oraz służących ochronie bezpieczeństwa narodowego (Dz.U.2022 poz. 835).</w:t>
      </w:r>
    </w:p>
    <w:p w:rsidR="00D349E8" w:rsidRPr="000E0981" w:rsidRDefault="00D349E8" w:rsidP="00D349E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D349E8" w:rsidRPr="00E15159" w:rsidRDefault="00D349E8" w:rsidP="00D349E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D349E8" w:rsidRPr="00E15159" w:rsidRDefault="00D349E8" w:rsidP="00D349E8">
      <w:pPr>
        <w:pStyle w:val="Akapitzlist"/>
        <w:numPr>
          <w:ilvl w:val="0"/>
          <w:numId w:val="1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D349E8" w:rsidRPr="00E15159" w:rsidRDefault="00D349E8" w:rsidP="00D349E8">
      <w:pPr>
        <w:pStyle w:val="Akapitzlist"/>
        <w:numPr>
          <w:ilvl w:val="0"/>
          <w:numId w:val="1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D349E8" w:rsidRPr="00E15159" w:rsidRDefault="00D349E8" w:rsidP="00D349E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D349E8" w:rsidRDefault="00D349E8" w:rsidP="00D349E8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D349E8" w:rsidRDefault="00D349E8" w:rsidP="00D349E8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D349E8" w:rsidRDefault="00D349E8" w:rsidP="00D349E8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D349E8" w:rsidRPr="00334986" w:rsidRDefault="00D349E8" w:rsidP="00D349E8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D349E8" w:rsidRDefault="00D349E8" w:rsidP="00D349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jc w:val="right"/>
        <w:rPr>
          <w:rFonts w:cstheme="minorHAnsi"/>
        </w:rPr>
      </w:pPr>
    </w:p>
    <w:p w:rsidR="00D349E8" w:rsidRDefault="00D349E8" w:rsidP="00D349E8">
      <w:pPr>
        <w:jc w:val="right"/>
        <w:rPr>
          <w:rFonts w:cstheme="minorHAnsi"/>
        </w:rPr>
      </w:pPr>
    </w:p>
    <w:p w:rsidR="00D349E8" w:rsidRDefault="00D349E8" w:rsidP="00D349E8">
      <w:pPr>
        <w:jc w:val="right"/>
        <w:rPr>
          <w:rFonts w:cstheme="minorHAnsi"/>
        </w:rPr>
      </w:pPr>
    </w:p>
    <w:p w:rsidR="00D349E8" w:rsidRDefault="00D349E8" w:rsidP="00D349E8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3.1</w:t>
      </w:r>
    </w:p>
    <w:p w:rsidR="00D349E8" w:rsidRPr="00325602" w:rsidRDefault="00D349E8" w:rsidP="00D349E8">
      <w:pPr>
        <w:jc w:val="center"/>
        <w:rPr>
          <w:rFonts w:ascii="Calibri" w:hAnsi="Calibri" w:cs="Calibri"/>
          <w:b/>
          <w:i/>
        </w:rPr>
      </w:pPr>
      <w:r w:rsidRPr="00325602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6DF9" wp14:editId="1DA28D80">
                <wp:simplePos x="0" y="0"/>
                <wp:positionH relativeFrom="margin">
                  <wp:align>left</wp:align>
                </wp:positionH>
                <wp:positionV relativeFrom="paragraph">
                  <wp:posOffset>337239</wp:posOffset>
                </wp:positionV>
                <wp:extent cx="59721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9E8" w:rsidRPr="003662EA" w:rsidRDefault="00D349E8" w:rsidP="00D349E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PLOTER LASEROWY</w:t>
                            </w:r>
                          </w:p>
                          <w:p w:rsidR="00D349E8" w:rsidRPr="00113F19" w:rsidRDefault="00D349E8" w:rsidP="00D349E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76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70.2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">
                <v:textbox>
                  <w:txbxContent>
                    <w:p w:rsidR="00D349E8" w:rsidRPr="003662EA" w:rsidRDefault="00D349E8" w:rsidP="00D349E8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PLOTER LASEROWY</w:t>
                      </w:r>
                    </w:p>
                    <w:p w:rsidR="00D349E8" w:rsidRPr="00113F19" w:rsidRDefault="00D349E8" w:rsidP="00D349E8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25602">
        <w:rPr>
          <w:rFonts w:ascii="Calibri" w:hAnsi="Calibri" w:cs="Calibri"/>
          <w:b/>
          <w:i/>
        </w:rPr>
        <w:t>Zestawienie parametrów technicznych</w:t>
      </w:r>
    </w:p>
    <w:p w:rsidR="00D349E8" w:rsidRPr="004E6D50" w:rsidRDefault="00D349E8" w:rsidP="00D349E8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D349E8" w:rsidRDefault="00D349E8" w:rsidP="00D349E8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D349E8" w:rsidRPr="004E6D50" w:rsidRDefault="00D349E8" w:rsidP="00D349E8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D349E8" w:rsidRPr="004E6D50" w:rsidRDefault="00D349E8" w:rsidP="00D349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1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D349E8" w:rsidRPr="00D75640" w:rsidTr="007B1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SZCZEGÓŁOWY</w:t>
            </w:r>
          </w:p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D349E8" w:rsidRPr="00D75640" w:rsidTr="007B1894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Wskaźnik położenia karetki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Lampa sygnalizacyjna informująca  o stanie lasera i zakończeniu pracy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Czujnik zamknięcia pokrywy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Wyłącznik bezpieczeństwa umożliwiający natychmiastowe wyłączenie maszyny w przypadku niebezpieczeństwa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Stół „plaster miodu” zapobiegający odbiciom promienia od stoły roboczego podczas cięcia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Stół przelotowy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2C3AB8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Zabezpieczenie wodne umożliwiające zatrzymanie się lasera jeżeli nie pracuje system chłodzący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Elektrycznie podnoszony stół roboczy</w:t>
            </w:r>
            <w:r w:rsidRPr="00C748CC">
              <w:rPr>
                <w:rFonts w:asciiTheme="minorHAnsi" w:hAnsiTheme="minorHAnsi" w:cstheme="minorHAnsi"/>
                <w:bCs/>
                <w:lang w:eastAsia="ar-SA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Panel LCD do sterowania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Grawerowanie 3D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Źródło mocy lasera: 80 wat (szklana DC)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lastRenderedPageBreak/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Chłodnica źródła laserowego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Kompresor wysokociśnieniowy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Silnik wyciągowy spalin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Dodatkowe końcówki nawiewu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Oprogramowanie plotera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Połączenie z komputerem: Ethernet, USB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</w:t>
            </w:r>
          </w:p>
        </w:tc>
      </w:tr>
    </w:tbl>
    <w:p w:rsidR="00D349E8" w:rsidRPr="00E73E72" w:rsidRDefault="00D349E8" w:rsidP="00D349E8">
      <w:pPr>
        <w:rPr>
          <w:rFonts w:cstheme="minorHAnsi"/>
        </w:rPr>
      </w:pPr>
      <w:r>
        <w:rPr>
          <w:rFonts w:cstheme="minorHAnsi"/>
        </w:rPr>
        <w:t>*zaznaczyć właściwe</w:t>
      </w:r>
    </w:p>
    <w:p w:rsidR="00D349E8" w:rsidRDefault="00D349E8" w:rsidP="00D349E8">
      <w:pPr>
        <w:jc w:val="right"/>
        <w:rPr>
          <w:rFonts w:cstheme="minorHAnsi"/>
        </w:rPr>
      </w:pPr>
    </w:p>
    <w:p w:rsidR="00D349E8" w:rsidRPr="001E3A65" w:rsidRDefault="00D349E8" w:rsidP="00D349E8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D349E8" w:rsidRPr="00051A8A" w:rsidRDefault="00D349E8" w:rsidP="00D349E8">
      <w:pPr>
        <w:jc w:val="both"/>
        <w:rPr>
          <w:rFonts w:cstheme="minorHAnsi"/>
          <w:b/>
          <w:u w:val="single"/>
        </w:rPr>
      </w:pPr>
      <w:r w:rsidRPr="00051A8A">
        <w:rPr>
          <w:rFonts w:cstheme="minorHAnsi"/>
          <w:b/>
          <w:sz w:val="21"/>
          <w:szCs w:val="21"/>
          <w:u w:val="single"/>
        </w:rPr>
        <w:t>UWAGA !</w:t>
      </w:r>
    </w:p>
    <w:p w:rsidR="00D349E8" w:rsidRPr="002E4620" w:rsidRDefault="00D349E8" w:rsidP="00D349E8">
      <w:pPr>
        <w:jc w:val="both"/>
        <w:rPr>
          <w:rFonts w:cstheme="minorHAnsi"/>
          <w:i/>
          <w:iCs/>
          <w:sz w:val="18"/>
          <w:szCs w:val="18"/>
        </w:rPr>
      </w:pPr>
      <w:r w:rsidRPr="00051A8A">
        <w:rPr>
          <w:rFonts w:cstheme="minorHAnsi"/>
          <w:b/>
          <w:sz w:val="18"/>
          <w:szCs w:val="18"/>
          <w:u w:val="single"/>
        </w:rPr>
        <w:t>Należy podpisać</w:t>
      </w:r>
      <w:r w:rsidRPr="00051A8A">
        <w:rPr>
          <w:rFonts w:cstheme="minorHAnsi"/>
          <w:sz w:val="18"/>
          <w:szCs w:val="18"/>
        </w:rPr>
        <w:t xml:space="preserve"> zgodnie z </w:t>
      </w:r>
      <w:r w:rsidRPr="00051A8A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51A8A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349E8" w:rsidRDefault="00D349E8" w:rsidP="00D349E8">
      <w:pPr>
        <w:tabs>
          <w:tab w:val="left" w:pos="978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D349E8" w:rsidRDefault="00D349E8" w:rsidP="00D349E8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3.2</w:t>
      </w:r>
    </w:p>
    <w:p w:rsidR="00D349E8" w:rsidRPr="00325602" w:rsidRDefault="00D349E8" w:rsidP="00D349E8">
      <w:pPr>
        <w:jc w:val="center"/>
        <w:rPr>
          <w:rFonts w:ascii="Calibri" w:hAnsi="Calibri" w:cs="Calibri"/>
          <w:b/>
        </w:rPr>
      </w:pPr>
      <w:r w:rsidRPr="00325602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B2925" wp14:editId="2D06190E">
                <wp:simplePos x="0" y="0"/>
                <wp:positionH relativeFrom="margin">
                  <wp:align>left</wp:align>
                </wp:positionH>
                <wp:positionV relativeFrom="paragraph">
                  <wp:posOffset>337239</wp:posOffset>
                </wp:positionV>
                <wp:extent cx="59721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9E8" w:rsidRPr="003662EA" w:rsidRDefault="00D349E8" w:rsidP="00D349E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MATERIAŁY ROBOCZE</w:t>
                            </w:r>
                          </w:p>
                          <w:p w:rsidR="00D349E8" w:rsidRPr="00113F19" w:rsidRDefault="00D349E8" w:rsidP="00D349E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2925" id="_x0000_s1027" type="#_x0000_t202" style="position:absolute;left:0;text-align:left;margin-left:0;margin-top:26.55pt;width:470.2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">
                <v:textbox>
                  <w:txbxContent>
                    <w:p w:rsidR="00D349E8" w:rsidRPr="003662EA" w:rsidRDefault="00D349E8" w:rsidP="00D349E8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MATERIAŁY ROBOCZE</w:t>
                      </w:r>
                    </w:p>
                    <w:p w:rsidR="00D349E8" w:rsidRPr="00113F19" w:rsidRDefault="00D349E8" w:rsidP="00D349E8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25602">
        <w:rPr>
          <w:rFonts w:ascii="Calibri" w:hAnsi="Calibri" w:cs="Calibri"/>
          <w:b/>
        </w:rPr>
        <w:t>Zestawienie parametrów technicznych</w:t>
      </w:r>
    </w:p>
    <w:p w:rsidR="00D349E8" w:rsidRPr="004E6D50" w:rsidRDefault="00D349E8" w:rsidP="00D349E8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D349E8" w:rsidRDefault="00D349E8" w:rsidP="00D349E8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D349E8" w:rsidRPr="004E6D50" w:rsidRDefault="00D349E8" w:rsidP="00D349E8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D349E8" w:rsidRPr="004E6D50" w:rsidRDefault="00D349E8" w:rsidP="00D349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1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D349E8" w:rsidRPr="00D75640" w:rsidTr="007B1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SZCZEGÓŁOWY</w:t>
            </w:r>
          </w:p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D349E8" w:rsidRPr="00D75640" w:rsidTr="007B1894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kartonowa do grawerowania i cięcia laserem 1,0x610x305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Płyta kartonowa do grawerowania i cięcia laserem 0,5x610x305 mm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Karton </w:t>
            </w:r>
            <w:proofErr w:type="spellStart"/>
            <w:r w:rsidRPr="00C748CC">
              <w:rPr>
                <w:rFonts w:asciiTheme="minorHAnsi" w:hAnsiTheme="minorHAnsi" w:cstheme="minorHAnsi"/>
                <w:bCs/>
                <w:lang w:eastAsia="ar-SA"/>
              </w:rPr>
              <w:t>beermat</w:t>
            </w:r>
            <w:proofErr w:type="spellEnd"/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 do cięcia laserem 1,5 x 610 x 305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Filc do cięcia laserem biały 600 g, 3x610x305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Filc do cięcia laserem szary 600 g, 3x610x305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Płyta drewno fornirowane mahoń </w:t>
            </w:r>
            <w:proofErr w:type="spellStart"/>
            <w:r w:rsidRPr="00C748CC">
              <w:rPr>
                <w:rFonts w:asciiTheme="minorHAnsi" w:hAnsiTheme="minorHAnsi" w:cstheme="minorHAnsi"/>
                <w:bCs/>
                <w:lang w:eastAsia="ar-SA"/>
              </w:rPr>
              <w:t>sapeli</w:t>
            </w:r>
            <w:proofErr w:type="spellEnd"/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 do obróbki laserowej 5x600x300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2C3AB8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drewno fornirowane klon do obróbki laserowej 5x600x300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Płyta drewno fornirowane </w:t>
            </w:r>
            <w:proofErr w:type="spellStart"/>
            <w:r w:rsidRPr="00C748CC">
              <w:rPr>
                <w:rFonts w:asciiTheme="minorHAnsi" w:hAnsiTheme="minorHAnsi" w:cstheme="minorHAnsi"/>
                <w:bCs/>
                <w:lang w:eastAsia="ar-SA"/>
              </w:rPr>
              <w:t>jatoba</w:t>
            </w:r>
            <w:proofErr w:type="spellEnd"/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 do obróbki laserowej 5x600x300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drewno fornirowane dąb prosty słój do obróbki laserowej 5x600x300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drewno fornirowane czereśnia amerykańska do obróbki laserowej 5x600x300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lastRenderedPageBreak/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1x600x300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3x600x300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5x600x300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Pleksi 3 mm satynowana 610x305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Pleksi 5 mm bezbarwna do szyldów 610x305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Pleksi 3 mm bezbarwna do szyldów 610x305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topolowa do cięcia laserem 3x600x300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6x600x300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4x600x300 mm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D349E8" w:rsidRPr="00D75640" w:rsidTr="007B1894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Wzornik laminatów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D349E8" w:rsidRPr="00C748CC" w:rsidRDefault="00D349E8" w:rsidP="007B189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</w:tbl>
    <w:p w:rsidR="00D349E8" w:rsidRDefault="00D349E8" w:rsidP="00D349E8">
      <w:pPr>
        <w:jc w:val="right"/>
        <w:rPr>
          <w:rFonts w:cstheme="minorHAnsi"/>
        </w:rPr>
      </w:pPr>
    </w:p>
    <w:p w:rsidR="00D349E8" w:rsidRDefault="00D349E8" w:rsidP="00D349E8">
      <w:pPr>
        <w:jc w:val="right"/>
        <w:rPr>
          <w:rFonts w:cstheme="minorHAnsi"/>
        </w:rPr>
      </w:pPr>
    </w:p>
    <w:p w:rsidR="00D349E8" w:rsidRPr="001E3A65" w:rsidRDefault="00D349E8" w:rsidP="00D349E8">
      <w:pPr>
        <w:ind w:right="-468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Oświadczam, że oferowane</w:t>
      </w:r>
      <w:r w:rsidRPr="00FA392A">
        <w:rPr>
          <w:rFonts w:ascii="Calibri" w:hAnsi="Calibri" w:cs="Calibri"/>
          <w:color w:val="000000" w:themeColor="text1"/>
        </w:rPr>
        <w:t xml:space="preserve"> powyżej </w:t>
      </w:r>
      <w:r>
        <w:rPr>
          <w:rFonts w:ascii="Calibri" w:hAnsi="Calibri" w:cs="Calibri"/>
          <w:color w:val="000000" w:themeColor="text1"/>
        </w:rPr>
        <w:t>materiały są nowe, nie użytkowane</w:t>
      </w:r>
      <w:r w:rsidRPr="00FA392A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 xml:space="preserve"> i odpowiednie do pracy na oferowanym urządzeniu</w:t>
      </w:r>
      <w:r w:rsidRPr="00FA392A">
        <w:rPr>
          <w:rFonts w:ascii="Calibri" w:hAnsi="Calibri" w:cs="Calibri"/>
          <w:color w:val="000000" w:themeColor="text1"/>
        </w:rPr>
        <w:t xml:space="preserve"> oraz spełnia</w:t>
      </w:r>
      <w:r>
        <w:rPr>
          <w:rFonts w:ascii="Calibri" w:hAnsi="Calibri" w:cs="Calibri"/>
          <w:color w:val="000000" w:themeColor="text1"/>
        </w:rPr>
        <w:t>ją</w:t>
      </w:r>
      <w:r w:rsidRPr="00FA392A">
        <w:rPr>
          <w:rFonts w:ascii="Calibri" w:hAnsi="Calibri" w:cs="Calibri"/>
          <w:color w:val="000000" w:themeColor="text1"/>
        </w:rPr>
        <w:t xml:space="preserve">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materiałów.</w:t>
      </w:r>
    </w:p>
    <w:p w:rsidR="00D349E8" w:rsidRPr="00051A8A" w:rsidRDefault="00D349E8" w:rsidP="00D349E8">
      <w:pPr>
        <w:jc w:val="both"/>
        <w:rPr>
          <w:rFonts w:cstheme="minorHAnsi"/>
          <w:b/>
          <w:u w:val="single"/>
        </w:rPr>
      </w:pPr>
      <w:r w:rsidRPr="00051A8A">
        <w:rPr>
          <w:rFonts w:cstheme="minorHAnsi"/>
          <w:b/>
          <w:sz w:val="21"/>
          <w:szCs w:val="21"/>
          <w:u w:val="single"/>
        </w:rPr>
        <w:t>UWAGA !</w:t>
      </w:r>
    </w:p>
    <w:p w:rsidR="00D349E8" w:rsidRPr="002E4620" w:rsidRDefault="00D349E8" w:rsidP="00D349E8">
      <w:pPr>
        <w:jc w:val="both"/>
        <w:rPr>
          <w:rFonts w:cstheme="minorHAnsi"/>
          <w:i/>
          <w:iCs/>
          <w:sz w:val="18"/>
          <w:szCs w:val="18"/>
        </w:rPr>
      </w:pPr>
      <w:r w:rsidRPr="00051A8A">
        <w:rPr>
          <w:rFonts w:cstheme="minorHAnsi"/>
          <w:b/>
          <w:sz w:val="18"/>
          <w:szCs w:val="18"/>
          <w:u w:val="single"/>
        </w:rPr>
        <w:t>Należy podpisać</w:t>
      </w:r>
      <w:r w:rsidRPr="00051A8A">
        <w:rPr>
          <w:rFonts w:cstheme="minorHAnsi"/>
          <w:sz w:val="18"/>
          <w:szCs w:val="18"/>
        </w:rPr>
        <w:t xml:space="preserve"> zgodnie z </w:t>
      </w:r>
      <w:r w:rsidRPr="00051A8A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51A8A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7271B" w:rsidRPr="00D349E8" w:rsidRDefault="0007271B" w:rsidP="00D349E8"/>
    <w:sectPr w:rsidR="0007271B" w:rsidRPr="00D349E8" w:rsidSect="001F4D25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3D" w:rsidRDefault="002D2F3D">
      <w:pPr>
        <w:spacing w:after="0" w:line="240" w:lineRule="auto"/>
      </w:pPr>
      <w:r>
        <w:separator/>
      </w:r>
    </w:p>
  </w:endnote>
  <w:endnote w:type="continuationSeparator" w:id="0">
    <w:p w:rsidR="002D2F3D" w:rsidRDefault="002D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font28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Black">
    <w:altName w:val="Bookman Old Style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016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61A19" w:rsidRPr="00F73D38" w:rsidRDefault="00E61A19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73D38">
          <w:rPr>
            <w:rFonts w:asciiTheme="minorHAnsi" w:hAnsiTheme="minorHAnsi"/>
            <w:sz w:val="20"/>
            <w:szCs w:val="20"/>
          </w:rPr>
          <w:fldChar w:fldCharType="begin"/>
        </w:r>
        <w:r w:rsidRPr="00F73D3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73D38">
          <w:rPr>
            <w:rFonts w:asciiTheme="minorHAnsi" w:hAnsiTheme="minorHAnsi"/>
            <w:sz w:val="20"/>
            <w:szCs w:val="20"/>
          </w:rPr>
          <w:fldChar w:fldCharType="separate"/>
        </w:r>
        <w:r w:rsidR="00D349E8">
          <w:rPr>
            <w:rFonts w:asciiTheme="minorHAnsi" w:hAnsiTheme="minorHAnsi"/>
            <w:noProof/>
            <w:sz w:val="20"/>
            <w:szCs w:val="20"/>
          </w:rPr>
          <w:t>8</w:t>
        </w:r>
        <w:r w:rsidRPr="00F73D3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61A19" w:rsidRPr="003D6B2C" w:rsidRDefault="00E61A19" w:rsidP="003755EA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3D" w:rsidRDefault="002D2F3D">
      <w:pPr>
        <w:spacing w:after="0" w:line="240" w:lineRule="auto"/>
      </w:pPr>
      <w:r>
        <w:separator/>
      </w:r>
    </w:p>
  </w:footnote>
  <w:footnote w:type="continuationSeparator" w:id="0">
    <w:p w:rsidR="002D2F3D" w:rsidRDefault="002D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19" w:rsidRDefault="00E61A19" w:rsidP="00E55C8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Państwowa Uczelnia Angelusa Silesiusa</w:t>
    </w:r>
  </w:p>
  <w:p w:rsidR="00E61A19" w:rsidRPr="00E55C83" w:rsidRDefault="00E61A19" w:rsidP="00E55C8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DEA3AD0"/>
    <w:name w:val="WWNum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libri" w:eastAsiaTheme="minorHAnsi" w:hAnsi="Calibri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multilevel"/>
    <w:tmpl w:val="B8005AA8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4025E7"/>
    <w:multiLevelType w:val="hybridMultilevel"/>
    <w:tmpl w:val="B364B4AE"/>
    <w:lvl w:ilvl="0" w:tplc="929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6A2D"/>
    <w:multiLevelType w:val="hybridMultilevel"/>
    <w:tmpl w:val="5148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1445"/>
    <w:multiLevelType w:val="hybridMultilevel"/>
    <w:tmpl w:val="D44CE4A4"/>
    <w:lvl w:ilvl="0" w:tplc="078617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E0ADE"/>
    <w:multiLevelType w:val="hybridMultilevel"/>
    <w:tmpl w:val="11A8B82E"/>
    <w:lvl w:ilvl="0" w:tplc="6CD230A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06A78"/>
    <w:multiLevelType w:val="hybridMultilevel"/>
    <w:tmpl w:val="1CA4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C1D65"/>
    <w:multiLevelType w:val="hybridMultilevel"/>
    <w:tmpl w:val="C5FA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2A37"/>
    <w:multiLevelType w:val="hybridMultilevel"/>
    <w:tmpl w:val="C01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3C7B"/>
    <w:multiLevelType w:val="hybridMultilevel"/>
    <w:tmpl w:val="CA58177E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93F2C"/>
    <w:multiLevelType w:val="hybridMultilevel"/>
    <w:tmpl w:val="34DAFF34"/>
    <w:lvl w:ilvl="0" w:tplc="8B20BF3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3E7C"/>
    <w:multiLevelType w:val="hybridMultilevel"/>
    <w:tmpl w:val="2A1A8626"/>
    <w:lvl w:ilvl="0" w:tplc="5332FDB2">
      <w:start w:val="1"/>
      <w:numFmt w:val="decimal"/>
      <w:lvlText w:val="%1."/>
      <w:lvlJc w:val="left"/>
      <w:pPr>
        <w:ind w:left="4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1" w:hanging="360"/>
      </w:pPr>
    </w:lvl>
    <w:lvl w:ilvl="2" w:tplc="0415001B" w:tentative="1">
      <w:start w:val="1"/>
      <w:numFmt w:val="lowerRoman"/>
      <w:lvlText w:val="%3."/>
      <w:lvlJc w:val="right"/>
      <w:pPr>
        <w:ind w:left="6191" w:hanging="180"/>
      </w:pPr>
    </w:lvl>
    <w:lvl w:ilvl="3" w:tplc="0415000F" w:tentative="1">
      <w:start w:val="1"/>
      <w:numFmt w:val="decimal"/>
      <w:lvlText w:val="%4."/>
      <w:lvlJc w:val="left"/>
      <w:pPr>
        <w:ind w:left="6911" w:hanging="360"/>
      </w:pPr>
    </w:lvl>
    <w:lvl w:ilvl="4" w:tplc="04150019" w:tentative="1">
      <w:start w:val="1"/>
      <w:numFmt w:val="lowerLetter"/>
      <w:lvlText w:val="%5."/>
      <w:lvlJc w:val="left"/>
      <w:pPr>
        <w:ind w:left="7631" w:hanging="360"/>
      </w:pPr>
    </w:lvl>
    <w:lvl w:ilvl="5" w:tplc="0415001B" w:tentative="1">
      <w:start w:val="1"/>
      <w:numFmt w:val="lowerRoman"/>
      <w:lvlText w:val="%6."/>
      <w:lvlJc w:val="right"/>
      <w:pPr>
        <w:ind w:left="8351" w:hanging="180"/>
      </w:pPr>
    </w:lvl>
    <w:lvl w:ilvl="6" w:tplc="0415000F" w:tentative="1">
      <w:start w:val="1"/>
      <w:numFmt w:val="decimal"/>
      <w:lvlText w:val="%7."/>
      <w:lvlJc w:val="left"/>
      <w:pPr>
        <w:ind w:left="9071" w:hanging="360"/>
      </w:pPr>
    </w:lvl>
    <w:lvl w:ilvl="7" w:tplc="04150019" w:tentative="1">
      <w:start w:val="1"/>
      <w:numFmt w:val="lowerLetter"/>
      <w:lvlText w:val="%8."/>
      <w:lvlJc w:val="left"/>
      <w:pPr>
        <w:ind w:left="9791" w:hanging="360"/>
      </w:pPr>
    </w:lvl>
    <w:lvl w:ilvl="8" w:tplc="0415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4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4F77"/>
    <w:multiLevelType w:val="hybridMultilevel"/>
    <w:tmpl w:val="F64C4658"/>
    <w:lvl w:ilvl="0" w:tplc="33AA9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6DF3CE8"/>
    <w:multiLevelType w:val="hybridMultilevel"/>
    <w:tmpl w:val="7C786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000714"/>
    <w:multiLevelType w:val="hybridMultilevel"/>
    <w:tmpl w:val="7ACED4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A3255E5"/>
    <w:multiLevelType w:val="hybridMultilevel"/>
    <w:tmpl w:val="9A1CB9CA"/>
    <w:lvl w:ilvl="0" w:tplc="0FD49A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B3307"/>
    <w:multiLevelType w:val="hybridMultilevel"/>
    <w:tmpl w:val="BA92FD90"/>
    <w:lvl w:ilvl="0" w:tplc="672A2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0162"/>
    <w:multiLevelType w:val="hybridMultilevel"/>
    <w:tmpl w:val="98FA4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13598"/>
    <w:multiLevelType w:val="hybridMultilevel"/>
    <w:tmpl w:val="254AC998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10BD7"/>
    <w:multiLevelType w:val="hybridMultilevel"/>
    <w:tmpl w:val="9294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7450"/>
    <w:multiLevelType w:val="hybridMultilevel"/>
    <w:tmpl w:val="5420BB74"/>
    <w:lvl w:ilvl="0" w:tplc="044E6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E33C9"/>
    <w:multiLevelType w:val="hybridMultilevel"/>
    <w:tmpl w:val="00F28538"/>
    <w:lvl w:ilvl="0" w:tplc="2E0002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7C4DFC"/>
    <w:multiLevelType w:val="hybridMultilevel"/>
    <w:tmpl w:val="6DD02936"/>
    <w:lvl w:ilvl="0" w:tplc="62224D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B6135F"/>
    <w:multiLevelType w:val="hybridMultilevel"/>
    <w:tmpl w:val="EFEA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A7E77"/>
    <w:multiLevelType w:val="multilevel"/>
    <w:tmpl w:val="6C8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E293D1D"/>
    <w:multiLevelType w:val="hybridMultilevel"/>
    <w:tmpl w:val="E244CBFA"/>
    <w:lvl w:ilvl="0" w:tplc="BCC6A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0577D4"/>
    <w:multiLevelType w:val="hybridMultilevel"/>
    <w:tmpl w:val="C04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46912"/>
    <w:multiLevelType w:val="hybridMultilevel"/>
    <w:tmpl w:val="43A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6051B"/>
    <w:multiLevelType w:val="multilevel"/>
    <w:tmpl w:val="7436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1D90BBA"/>
    <w:multiLevelType w:val="hybridMultilevel"/>
    <w:tmpl w:val="24B8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7081A"/>
    <w:multiLevelType w:val="hybridMultilevel"/>
    <w:tmpl w:val="257A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528A1"/>
    <w:multiLevelType w:val="hybridMultilevel"/>
    <w:tmpl w:val="E126FCFC"/>
    <w:lvl w:ilvl="0" w:tplc="B96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CCE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A2C7B"/>
    <w:multiLevelType w:val="hybridMultilevel"/>
    <w:tmpl w:val="2326D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9A1A06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1A49D2"/>
    <w:multiLevelType w:val="hybridMultilevel"/>
    <w:tmpl w:val="E996DBD0"/>
    <w:lvl w:ilvl="0" w:tplc="5EA6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0013C"/>
    <w:multiLevelType w:val="hybridMultilevel"/>
    <w:tmpl w:val="69045CAC"/>
    <w:lvl w:ilvl="0" w:tplc="B100BE1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B3A95"/>
    <w:multiLevelType w:val="hybridMultilevel"/>
    <w:tmpl w:val="D4A0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73B"/>
    <w:multiLevelType w:val="hybridMultilevel"/>
    <w:tmpl w:val="B94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B3F13"/>
    <w:multiLevelType w:val="hybridMultilevel"/>
    <w:tmpl w:val="9564B27E"/>
    <w:lvl w:ilvl="0" w:tplc="527E1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932BC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5731C8F"/>
    <w:multiLevelType w:val="hybridMultilevel"/>
    <w:tmpl w:val="4F3E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96885"/>
    <w:multiLevelType w:val="hybridMultilevel"/>
    <w:tmpl w:val="0762B020"/>
    <w:lvl w:ilvl="0" w:tplc="B726B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CF23413"/>
    <w:multiLevelType w:val="multilevel"/>
    <w:tmpl w:val="38C2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E1678D9"/>
    <w:multiLevelType w:val="hybridMultilevel"/>
    <w:tmpl w:val="D2A0EDAE"/>
    <w:lvl w:ilvl="0" w:tplc="E2AEE6F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E804AB8"/>
    <w:multiLevelType w:val="hybridMultilevel"/>
    <w:tmpl w:val="BB3C67D0"/>
    <w:lvl w:ilvl="0" w:tplc="FBE4EF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7438F"/>
    <w:multiLevelType w:val="hybridMultilevel"/>
    <w:tmpl w:val="09E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8"/>
  </w:num>
  <w:num w:numId="3">
    <w:abstractNumId w:val="34"/>
  </w:num>
  <w:num w:numId="4">
    <w:abstractNumId w:val="49"/>
  </w:num>
  <w:num w:numId="5">
    <w:abstractNumId w:val="14"/>
  </w:num>
  <w:num w:numId="6">
    <w:abstractNumId w:val="37"/>
  </w:num>
  <w:num w:numId="7">
    <w:abstractNumId w:val="6"/>
  </w:num>
  <w:num w:numId="8">
    <w:abstractNumId w:val="15"/>
  </w:num>
  <w:num w:numId="9">
    <w:abstractNumId w:val="11"/>
  </w:num>
  <w:num w:numId="10">
    <w:abstractNumId w:val="24"/>
  </w:num>
  <w:num w:numId="11">
    <w:abstractNumId w:val="30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5"/>
  </w:num>
  <w:num w:numId="17">
    <w:abstractNumId w:val="51"/>
  </w:num>
  <w:num w:numId="18">
    <w:abstractNumId w:val="23"/>
  </w:num>
  <w:num w:numId="19">
    <w:abstractNumId w:val="47"/>
  </w:num>
  <w:num w:numId="20">
    <w:abstractNumId w:val="29"/>
  </w:num>
  <w:num w:numId="21">
    <w:abstractNumId w:val="41"/>
  </w:num>
  <w:num w:numId="22">
    <w:abstractNumId w:val="18"/>
  </w:num>
  <w:num w:numId="23">
    <w:abstractNumId w:val="27"/>
  </w:num>
  <w:num w:numId="24">
    <w:abstractNumId w:val="46"/>
  </w:num>
  <w:num w:numId="25">
    <w:abstractNumId w:val="36"/>
  </w:num>
  <w:num w:numId="26">
    <w:abstractNumId w:val="20"/>
  </w:num>
  <w:num w:numId="27">
    <w:abstractNumId w:val="40"/>
  </w:num>
  <w:num w:numId="28">
    <w:abstractNumId w:val="2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9"/>
  </w:num>
  <w:num w:numId="35">
    <w:abstractNumId w:val="43"/>
  </w:num>
  <w:num w:numId="36">
    <w:abstractNumId w:val="44"/>
  </w:num>
  <w:num w:numId="37">
    <w:abstractNumId w:val="50"/>
  </w:num>
  <w:num w:numId="38">
    <w:abstractNumId w:val="17"/>
  </w:num>
  <w:num w:numId="39">
    <w:abstractNumId w:val="26"/>
  </w:num>
  <w:num w:numId="40">
    <w:abstractNumId w:val="35"/>
  </w:num>
  <w:num w:numId="41">
    <w:abstractNumId w:val="32"/>
  </w:num>
  <w:num w:numId="42">
    <w:abstractNumId w:val="52"/>
  </w:num>
  <w:num w:numId="43">
    <w:abstractNumId w:val="4"/>
  </w:num>
  <w:num w:numId="44">
    <w:abstractNumId w:val="7"/>
  </w:num>
  <w:num w:numId="45">
    <w:abstractNumId w:val="31"/>
  </w:num>
  <w:num w:numId="46">
    <w:abstractNumId w:val="33"/>
  </w:num>
  <w:num w:numId="47">
    <w:abstractNumId w:val="38"/>
  </w:num>
  <w:num w:numId="48">
    <w:abstractNumId w:val="28"/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F6"/>
    <w:rsid w:val="000077A1"/>
    <w:rsid w:val="00013D76"/>
    <w:rsid w:val="00047A69"/>
    <w:rsid w:val="00047D33"/>
    <w:rsid w:val="0005441E"/>
    <w:rsid w:val="0007271B"/>
    <w:rsid w:val="00083DF4"/>
    <w:rsid w:val="000933B9"/>
    <w:rsid w:val="000A4A05"/>
    <w:rsid w:val="000C696D"/>
    <w:rsid w:val="000E0981"/>
    <w:rsid w:val="000E0D19"/>
    <w:rsid w:val="000E5787"/>
    <w:rsid w:val="000F54B1"/>
    <w:rsid w:val="000F640E"/>
    <w:rsid w:val="00100370"/>
    <w:rsid w:val="00101F73"/>
    <w:rsid w:val="00123B5E"/>
    <w:rsid w:val="001301E2"/>
    <w:rsid w:val="0015446F"/>
    <w:rsid w:val="00162AFC"/>
    <w:rsid w:val="001B75C0"/>
    <w:rsid w:val="001D30FF"/>
    <w:rsid w:val="001D500C"/>
    <w:rsid w:val="001F4D25"/>
    <w:rsid w:val="001F5244"/>
    <w:rsid w:val="00204CEC"/>
    <w:rsid w:val="002062B6"/>
    <w:rsid w:val="00214C0D"/>
    <w:rsid w:val="00232AA3"/>
    <w:rsid w:val="00245530"/>
    <w:rsid w:val="00253EEA"/>
    <w:rsid w:val="00261F81"/>
    <w:rsid w:val="0027388B"/>
    <w:rsid w:val="0028352D"/>
    <w:rsid w:val="00284BC6"/>
    <w:rsid w:val="0028794D"/>
    <w:rsid w:val="002A05E0"/>
    <w:rsid w:val="002B6E25"/>
    <w:rsid w:val="002C1BA2"/>
    <w:rsid w:val="002D2F3D"/>
    <w:rsid w:val="002F666A"/>
    <w:rsid w:val="00325602"/>
    <w:rsid w:val="0033671B"/>
    <w:rsid w:val="00355368"/>
    <w:rsid w:val="0035719F"/>
    <w:rsid w:val="003614E5"/>
    <w:rsid w:val="00373C3B"/>
    <w:rsid w:val="003755EA"/>
    <w:rsid w:val="00377E42"/>
    <w:rsid w:val="003823CE"/>
    <w:rsid w:val="003930C2"/>
    <w:rsid w:val="003956A6"/>
    <w:rsid w:val="00395EC8"/>
    <w:rsid w:val="003B630C"/>
    <w:rsid w:val="003D6B2C"/>
    <w:rsid w:val="003D6F10"/>
    <w:rsid w:val="003E0799"/>
    <w:rsid w:val="003E7475"/>
    <w:rsid w:val="003F6E75"/>
    <w:rsid w:val="00442EE9"/>
    <w:rsid w:val="00457C65"/>
    <w:rsid w:val="004767D9"/>
    <w:rsid w:val="00492CAC"/>
    <w:rsid w:val="004934DF"/>
    <w:rsid w:val="004A5711"/>
    <w:rsid w:val="004E5C1C"/>
    <w:rsid w:val="004E7729"/>
    <w:rsid w:val="00502893"/>
    <w:rsid w:val="0053441B"/>
    <w:rsid w:val="005675E5"/>
    <w:rsid w:val="00573E9E"/>
    <w:rsid w:val="00595154"/>
    <w:rsid w:val="005B04C6"/>
    <w:rsid w:val="005B79CB"/>
    <w:rsid w:val="005C55F5"/>
    <w:rsid w:val="005E3D9A"/>
    <w:rsid w:val="005E6BBC"/>
    <w:rsid w:val="006133AE"/>
    <w:rsid w:val="00620E41"/>
    <w:rsid w:val="00623C73"/>
    <w:rsid w:val="00631CD2"/>
    <w:rsid w:val="00642F94"/>
    <w:rsid w:val="006529D3"/>
    <w:rsid w:val="00652C1E"/>
    <w:rsid w:val="00661433"/>
    <w:rsid w:val="00684F2E"/>
    <w:rsid w:val="00690412"/>
    <w:rsid w:val="00692F38"/>
    <w:rsid w:val="00694356"/>
    <w:rsid w:val="006B166B"/>
    <w:rsid w:val="006E491A"/>
    <w:rsid w:val="006E647A"/>
    <w:rsid w:val="006F45DD"/>
    <w:rsid w:val="007039CD"/>
    <w:rsid w:val="00771672"/>
    <w:rsid w:val="007839AA"/>
    <w:rsid w:val="00793543"/>
    <w:rsid w:val="007A2C3D"/>
    <w:rsid w:val="007A5015"/>
    <w:rsid w:val="007A5AF5"/>
    <w:rsid w:val="007C388D"/>
    <w:rsid w:val="007C7666"/>
    <w:rsid w:val="007F06C9"/>
    <w:rsid w:val="007F7FF6"/>
    <w:rsid w:val="00832D79"/>
    <w:rsid w:val="00833037"/>
    <w:rsid w:val="00871274"/>
    <w:rsid w:val="008869B2"/>
    <w:rsid w:val="00890052"/>
    <w:rsid w:val="008A1558"/>
    <w:rsid w:val="008A25FE"/>
    <w:rsid w:val="008A4E64"/>
    <w:rsid w:val="008B1B8B"/>
    <w:rsid w:val="008C1766"/>
    <w:rsid w:val="008D580A"/>
    <w:rsid w:val="008E0004"/>
    <w:rsid w:val="008F4698"/>
    <w:rsid w:val="008F7A90"/>
    <w:rsid w:val="00911800"/>
    <w:rsid w:val="0091517A"/>
    <w:rsid w:val="00921483"/>
    <w:rsid w:val="009457F3"/>
    <w:rsid w:val="009648CB"/>
    <w:rsid w:val="00976D6D"/>
    <w:rsid w:val="00977DF0"/>
    <w:rsid w:val="009A7C50"/>
    <w:rsid w:val="009B487E"/>
    <w:rsid w:val="009B7AED"/>
    <w:rsid w:val="009C3468"/>
    <w:rsid w:val="009E0D31"/>
    <w:rsid w:val="009E3098"/>
    <w:rsid w:val="00A028A7"/>
    <w:rsid w:val="00A15D80"/>
    <w:rsid w:val="00A219A8"/>
    <w:rsid w:val="00A4641F"/>
    <w:rsid w:val="00A77348"/>
    <w:rsid w:val="00A84306"/>
    <w:rsid w:val="00AA46A9"/>
    <w:rsid w:val="00AA5418"/>
    <w:rsid w:val="00AC2798"/>
    <w:rsid w:val="00AE5ECC"/>
    <w:rsid w:val="00B03F60"/>
    <w:rsid w:val="00B2719E"/>
    <w:rsid w:val="00B31469"/>
    <w:rsid w:val="00B53162"/>
    <w:rsid w:val="00B557DF"/>
    <w:rsid w:val="00B94E24"/>
    <w:rsid w:val="00BB648F"/>
    <w:rsid w:val="00BC6077"/>
    <w:rsid w:val="00BD77DC"/>
    <w:rsid w:val="00BE3376"/>
    <w:rsid w:val="00C0691E"/>
    <w:rsid w:val="00C54CEB"/>
    <w:rsid w:val="00C6336C"/>
    <w:rsid w:val="00C748CC"/>
    <w:rsid w:val="00C95E43"/>
    <w:rsid w:val="00C95FC3"/>
    <w:rsid w:val="00CC0ED2"/>
    <w:rsid w:val="00CC3815"/>
    <w:rsid w:val="00CC4CEA"/>
    <w:rsid w:val="00D00B2F"/>
    <w:rsid w:val="00D037D4"/>
    <w:rsid w:val="00D13B9F"/>
    <w:rsid w:val="00D22B49"/>
    <w:rsid w:val="00D26334"/>
    <w:rsid w:val="00D302C2"/>
    <w:rsid w:val="00D349E8"/>
    <w:rsid w:val="00D45702"/>
    <w:rsid w:val="00D54082"/>
    <w:rsid w:val="00D64189"/>
    <w:rsid w:val="00D71097"/>
    <w:rsid w:val="00D95ED4"/>
    <w:rsid w:val="00DA442A"/>
    <w:rsid w:val="00DB5482"/>
    <w:rsid w:val="00DE3834"/>
    <w:rsid w:val="00DE4EDF"/>
    <w:rsid w:val="00DF0920"/>
    <w:rsid w:val="00DF391A"/>
    <w:rsid w:val="00E05EB2"/>
    <w:rsid w:val="00E15159"/>
    <w:rsid w:val="00E44EEC"/>
    <w:rsid w:val="00E54D8D"/>
    <w:rsid w:val="00E55C83"/>
    <w:rsid w:val="00E61A19"/>
    <w:rsid w:val="00E73E72"/>
    <w:rsid w:val="00EC0457"/>
    <w:rsid w:val="00ED0AB0"/>
    <w:rsid w:val="00ED21F8"/>
    <w:rsid w:val="00EF3F32"/>
    <w:rsid w:val="00EF5D45"/>
    <w:rsid w:val="00F023C3"/>
    <w:rsid w:val="00F54E4C"/>
    <w:rsid w:val="00F7364B"/>
    <w:rsid w:val="00F73D38"/>
    <w:rsid w:val="00F9286B"/>
    <w:rsid w:val="00F94927"/>
    <w:rsid w:val="00FD4C10"/>
    <w:rsid w:val="00FD4DA0"/>
    <w:rsid w:val="00FD5A74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3CA7-6546-42EE-95DD-C9F1D55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FF6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0727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27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07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2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72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55C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0727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FF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F7FF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F7F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F7F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F7F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7F7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F6"/>
    <w:rPr>
      <w:rFonts w:ascii="Garamond" w:hAnsi="Garamond"/>
    </w:rPr>
  </w:style>
  <w:style w:type="character" w:styleId="Odwoaniedokomentarza">
    <w:name w:val="annotation reference"/>
    <w:basedOn w:val="Domylnaczcionkaakapitu"/>
    <w:semiHidden/>
    <w:unhideWhenUsed/>
    <w:rsid w:val="007F7FF6"/>
    <w:rPr>
      <w:sz w:val="16"/>
      <w:szCs w:val="16"/>
    </w:rPr>
  </w:style>
  <w:style w:type="character" w:customStyle="1" w:styleId="FontStyle43">
    <w:name w:val="Font Style43"/>
    <w:rsid w:val="007F7FF6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7F7FF6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7F7FF6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7F7FF6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7F7FF6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8">
    <w:name w:val="Style18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7F7FF6"/>
    <w:rPr>
      <w:rFonts w:ascii="Garamond" w:hAnsi="Garamond"/>
    </w:rPr>
  </w:style>
  <w:style w:type="paragraph" w:customStyle="1" w:styleId="glowny">
    <w:name w:val="glowny"/>
    <w:basedOn w:val="Stopka"/>
    <w:next w:val="Stopka"/>
    <w:rsid w:val="007F7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F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7F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F7F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7F7FF6"/>
  </w:style>
  <w:style w:type="paragraph" w:styleId="NormalnyWeb">
    <w:name w:val="Normal (Web)"/>
    <w:basedOn w:val="Normalny"/>
    <w:uiPriority w:val="99"/>
    <w:unhideWhenUsed/>
    <w:rsid w:val="007F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755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55EA"/>
    <w:rPr>
      <w:rFonts w:ascii="Garamond" w:hAnsi="Garamond"/>
    </w:rPr>
  </w:style>
  <w:style w:type="paragraph" w:customStyle="1" w:styleId="Akapitzlist1">
    <w:name w:val="Akapit z listą1"/>
    <w:basedOn w:val="Normalny"/>
    <w:rsid w:val="00911800"/>
    <w:pPr>
      <w:suppressAutoHyphens/>
      <w:ind w:left="720"/>
      <w:contextualSpacing/>
    </w:pPr>
    <w:rPr>
      <w:rFonts w:eastAsia="Calibri" w:cs="font281"/>
      <w:kern w:val="1"/>
    </w:rPr>
  </w:style>
  <w:style w:type="paragraph" w:styleId="Tekstdymka">
    <w:name w:val="Balloon Text"/>
    <w:basedOn w:val="Normalny"/>
    <w:link w:val="TekstdymkaZnak"/>
    <w:semiHidden/>
    <w:unhideWhenUsed/>
    <w:rsid w:val="007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039CD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E55C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0727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727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727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727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072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07271B"/>
    <w:rPr>
      <w:b/>
      <w:bCs/>
    </w:rPr>
  </w:style>
  <w:style w:type="paragraph" w:customStyle="1" w:styleId="txt">
    <w:name w:val="txt"/>
    <w:basedOn w:val="Normalny"/>
    <w:rsid w:val="0007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gtlo">
    <w:name w:val="bgtlo"/>
    <w:basedOn w:val="Domylnaczcionkaakapitu"/>
    <w:rsid w:val="0007271B"/>
  </w:style>
  <w:style w:type="character" w:customStyle="1" w:styleId="TekstdymkaZnak1">
    <w:name w:val="Tekst dymka Znak1"/>
    <w:basedOn w:val="Domylnaczcionkaakapitu"/>
    <w:uiPriority w:val="99"/>
    <w:semiHidden/>
    <w:rsid w:val="0007271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7271B"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rsid w:val="0007271B"/>
    <w:rPr>
      <w:rFonts w:ascii="Garamond" w:hAnsi="Garamond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7271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7271B"/>
    <w:rPr>
      <w:rFonts w:ascii="Garamond" w:hAnsi="Garamond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71B"/>
    <w:rPr>
      <w:rFonts w:ascii="Garamond" w:hAnsi="Garamond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271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7271B"/>
    <w:rPr>
      <w:rFonts w:ascii="Garamond" w:hAnsi="Garamond"/>
      <w:b/>
      <w:bCs/>
      <w:sz w:val="20"/>
      <w:szCs w:val="20"/>
    </w:rPr>
  </w:style>
  <w:style w:type="paragraph" w:customStyle="1" w:styleId="Style22">
    <w:name w:val="Style22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7271B"/>
    <w:pPr>
      <w:spacing w:after="0" w:line="240" w:lineRule="auto"/>
    </w:pPr>
    <w:rPr>
      <w:rFonts w:ascii="Garamond" w:hAnsi="Garamond"/>
    </w:rPr>
  </w:style>
  <w:style w:type="paragraph" w:styleId="Tekstpodstawowy2">
    <w:name w:val="Body Text 2"/>
    <w:basedOn w:val="Normalny"/>
    <w:link w:val="Tekstpodstawowy2Znak"/>
    <w:unhideWhenUsed/>
    <w:rsid w:val="000727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7271B"/>
    <w:rPr>
      <w:rFonts w:ascii="Garamond" w:hAnsi="Garamond"/>
    </w:rPr>
  </w:style>
  <w:style w:type="character" w:styleId="Numerstrony">
    <w:name w:val="page number"/>
    <w:basedOn w:val="Domylnaczcionkaakapitu"/>
    <w:rsid w:val="0007271B"/>
  </w:style>
  <w:style w:type="paragraph" w:customStyle="1" w:styleId="Style2">
    <w:name w:val="Style2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WW8Num9z0">
    <w:name w:val="WW8Num9z0"/>
    <w:rsid w:val="0007271B"/>
    <w:rPr>
      <w:rFonts w:ascii="Symbol" w:hAnsi="Symbol"/>
    </w:rPr>
  </w:style>
  <w:style w:type="character" w:customStyle="1" w:styleId="WW8Num20z0">
    <w:name w:val="WW8Num20z0"/>
    <w:rsid w:val="0007271B"/>
    <w:rPr>
      <w:b/>
    </w:rPr>
  </w:style>
  <w:style w:type="paragraph" w:customStyle="1" w:styleId="Default">
    <w:name w:val="Default"/>
    <w:rsid w:val="00072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2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2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07271B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27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27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07271B"/>
    <w:rPr>
      <w:rFonts w:cs="Times New Roman"/>
      <w:i/>
      <w:iCs/>
    </w:rPr>
  </w:style>
  <w:style w:type="character" w:customStyle="1" w:styleId="descr">
    <w:name w:val="descr"/>
    <w:rsid w:val="0007271B"/>
    <w:rPr>
      <w:rFonts w:cs="Times New Roman"/>
    </w:rPr>
  </w:style>
  <w:style w:type="paragraph" w:customStyle="1" w:styleId="awciety">
    <w:name w:val="a) wciety"/>
    <w:basedOn w:val="Normalny"/>
    <w:rsid w:val="0007271B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0727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27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7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7271B"/>
    <w:rPr>
      <w:rFonts w:ascii="Garamond" w:hAnsi="Garamond"/>
      <w:sz w:val="20"/>
      <w:szCs w:val="20"/>
    </w:rPr>
  </w:style>
  <w:style w:type="paragraph" w:customStyle="1" w:styleId="paragraf">
    <w:name w:val="paragraf"/>
    <w:basedOn w:val="glowny"/>
    <w:next w:val="glowny"/>
    <w:rsid w:val="0007271B"/>
    <w:pPr>
      <w:spacing w:after="119"/>
    </w:pPr>
  </w:style>
  <w:style w:type="paragraph" w:customStyle="1" w:styleId="parag-srodek">
    <w:name w:val="parag-srodek"/>
    <w:rsid w:val="0007271B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07271B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072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2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rsid w:val="0007271B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07271B"/>
  </w:style>
  <w:style w:type="paragraph" w:customStyle="1" w:styleId="text-paragraph">
    <w:name w:val="text-paragraph"/>
    <w:basedOn w:val="Normalny"/>
    <w:rsid w:val="0007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271B"/>
    <w:pPr>
      <w:spacing w:after="0" w:line="240" w:lineRule="auto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7271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71B"/>
    <w:rPr>
      <w:vertAlign w:val="superscript"/>
    </w:rPr>
  </w:style>
  <w:style w:type="paragraph" w:customStyle="1" w:styleId="Zawartotabeli">
    <w:name w:val="Zawartość tabeli"/>
    <w:basedOn w:val="Normalny"/>
    <w:rsid w:val="00B557DF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lour">
    <w:name w:val="colour"/>
    <w:basedOn w:val="Domylnaczcionkaakapitu"/>
    <w:rsid w:val="007A5AF5"/>
  </w:style>
  <w:style w:type="character" w:customStyle="1" w:styleId="size">
    <w:name w:val="size"/>
    <w:basedOn w:val="Domylnaczcionkaakapitu"/>
    <w:rsid w:val="007A5AF5"/>
  </w:style>
  <w:style w:type="character" w:customStyle="1" w:styleId="ms-long1">
    <w:name w:val="ms-long1"/>
    <w:basedOn w:val="Domylnaczcionkaakapitu"/>
    <w:rsid w:val="00AA5418"/>
    <w:rPr>
      <w:rFonts w:ascii="Verdana" w:eastAsia="Verdana" w:hAnsi="Verdana" w:cs="Verdana"/>
      <w:sz w:val="16"/>
      <w:szCs w:val="16"/>
    </w:rPr>
  </w:style>
  <w:style w:type="character" w:customStyle="1" w:styleId="czeinternetowe">
    <w:name w:val="Łącze internetowe"/>
    <w:uiPriority w:val="99"/>
    <w:rsid w:val="00AA5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E0DA-AC9F-4717-80B8-A24DDE6B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cp:lastPrinted>2022-08-29T07:04:00Z</cp:lastPrinted>
  <dcterms:created xsi:type="dcterms:W3CDTF">2022-08-29T12:10:00Z</dcterms:created>
  <dcterms:modified xsi:type="dcterms:W3CDTF">2022-08-29T12:10:00Z</dcterms:modified>
</cp:coreProperties>
</file>