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E8" w:rsidRPr="0007271B" w:rsidRDefault="00D349E8" w:rsidP="00D349E8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49E8" w:rsidRPr="00334986" w:rsidRDefault="00D349E8" w:rsidP="00D349E8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D349E8" w:rsidRPr="00013B1E" w:rsidRDefault="00D349E8" w:rsidP="00D349E8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D349E8" w:rsidRPr="00013B1E" w:rsidRDefault="00D349E8" w:rsidP="00D349E8">
      <w:pPr>
        <w:tabs>
          <w:tab w:val="left" w:pos="3465"/>
        </w:tabs>
        <w:spacing w:after="0"/>
        <w:ind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Dostawa plotera laserowego i materiałów roboczych</w:t>
      </w:r>
      <w:r w:rsidRPr="00013B1E">
        <w:rPr>
          <w:rFonts w:asciiTheme="minorHAnsi" w:hAnsiTheme="minorHAnsi" w:cstheme="minorHAnsi"/>
          <w:b/>
        </w:rPr>
        <w:t>”</w:t>
      </w:r>
    </w:p>
    <w:p w:rsidR="00D349E8" w:rsidRPr="00013B1E" w:rsidRDefault="00D349E8" w:rsidP="00D349E8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D349E8" w:rsidRPr="00334986" w:rsidRDefault="00D349E8" w:rsidP="00D349E8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D349E8" w:rsidRPr="00334986" w:rsidRDefault="00D349E8" w:rsidP="00D349E8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D349E8" w:rsidRPr="00334986" w:rsidRDefault="00D349E8" w:rsidP="00D349E8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D349E8" w:rsidRPr="00334986" w:rsidRDefault="00D349E8" w:rsidP="00D349E8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D349E8" w:rsidRPr="00334986" w:rsidRDefault="00D349E8" w:rsidP="00D349E8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D349E8" w:rsidRPr="00334986" w:rsidRDefault="00D349E8" w:rsidP="00D349E8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D349E8" w:rsidRPr="00334986" w:rsidRDefault="00D349E8" w:rsidP="00D349E8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D349E8" w:rsidRPr="00334986" w:rsidRDefault="00D349E8" w:rsidP="00D349E8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D349E8" w:rsidRPr="00334986" w:rsidRDefault="00D349E8" w:rsidP="00D349E8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D349E8" w:rsidRPr="00334986" w:rsidRDefault="00D349E8" w:rsidP="00D349E8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D349E8" w:rsidRPr="00334986" w:rsidRDefault="00D349E8" w:rsidP="00D349E8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D349E8" w:rsidRDefault="00D349E8" w:rsidP="00D349E8">
      <w:pPr>
        <w:spacing w:after="0"/>
        <w:jc w:val="both"/>
        <w:rPr>
          <w:rFonts w:asciiTheme="minorHAnsi" w:hAnsiTheme="minorHAnsi" w:cstheme="minorHAnsi"/>
        </w:rPr>
      </w:pPr>
    </w:p>
    <w:p w:rsidR="00D349E8" w:rsidRDefault="00D349E8" w:rsidP="00D349E8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>
        <w:rPr>
          <w:rFonts w:asciiTheme="minorHAnsi" w:hAnsiTheme="minorHAnsi" w:cstheme="minorHAnsi"/>
          <w:b/>
        </w:rPr>
        <w:t>Dostawa plotera laserowego i materiałów roboczych</w:t>
      </w:r>
      <w:r w:rsidRPr="00204CEC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 xml:space="preserve">składamy ofertę 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D349E8" w:rsidRDefault="00D349E8" w:rsidP="00D349E8">
      <w:pPr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D349E8" w:rsidRPr="00C54CEB" w:rsidTr="007B1894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D349E8" w:rsidRPr="004767D9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Ploter laserowy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787" w:type="dxa"/>
            <w:vAlign w:val="center"/>
          </w:tcPr>
          <w:p w:rsidR="00D349E8" w:rsidRPr="004767D9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Płyta kartonowa do grawerowania i cięcia laserem 1,0x610x305</w:t>
            </w:r>
            <w:r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 xml:space="preserve">Płyta kartonowa do grawerowania i cięcia laserem 0,5x610x305 mm 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</w:p>
        </w:tc>
        <w:tc>
          <w:tcPr>
            <w:tcW w:w="2787" w:type="dxa"/>
            <w:vAlign w:val="center"/>
          </w:tcPr>
          <w:p w:rsidR="00D349E8" w:rsidRPr="004767D9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 xml:space="preserve">Karton </w:t>
            </w:r>
            <w:proofErr w:type="spellStart"/>
            <w:r w:rsidRPr="00D71097">
              <w:rPr>
                <w:rFonts w:asciiTheme="minorHAnsi" w:hAnsiTheme="minorHAnsi" w:cstheme="minorHAnsi"/>
              </w:rPr>
              <w:t>beermat</w:t>
            </w:r>
            <w:proofErr w:type="spellEnd"/>
            <w:r w:rsidRPr="00D71097">
              <w:rPr>
                <w:rFonts w:asciiTheme="minorHAnsi" w:hAnsiTheme="minorHAnsi" w:cstheme="minorHAnsi"/>
              </w:rPr>
              <w:t xml:space="preserve"> do cięcia laserem 1,5 x 610 x 305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5</w:t>
            </w:r>
          </w:p>
        </w:tc>
        <w:tc>
          <w:tcPr>
            <w:tcW w:w="2787" w:type="dxa"/>
            <w:vAlign w:val="center"/>
          </w:tcPr>
          <w:p w:rsidR="00D349E8" w:rsidRPr="004767D9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Filc do cięcia laserem biały 600 g, 3x610x305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6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Filc do cięcia laserem szary 600 g, 3x610x305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7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 xml:space="preserve">Płyta drewno fornirowane mahoń </w:t>
            </w:r>
            <w:proofErr w:type="spellStart"/>
            <w:r w:rsidRPr="00D71097">
              <w:rPr>
                <w:rFonts w:asciiTheme="minorHAnsi" w:hAnsiTheme="minorHAnsi" w:cstheme="minorHAnsi"/>
              </w:rPr>
              <w:t>sapeli</w:t>
            </w:r>
            <w:proofErr w:type="spellEnd"/>
            <w:r w:rsidRPr="00D71097">
              <w:rPr>
                <w:rFonts w:asciiTheme="minorHAnsi" w:hAnsiTheme="minorHAnsi" w:cstheme="minorHAnsi"/>
              </w:rPr>
              <w:t xml:space="preserve"> do obróbki laserowej 5x600x300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8</w:t>
            </w:r>
          </w:p>
        </w:tc>
        <w:tc>
          <w:tcPr>
            <w:tcW w:w="2787" w:type="dxa"/>
            <w:vAlign w:val="center"/>
          </w:tcPr>
          <w:p w:rsidR="00D349E8" w:rsidRPr="004767D9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Płyta drewno fornirowane klon do obróbki laserowej 5x600x300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9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 xml:space="preserve">Płyta drewno fornirowane </w:t>
            </w:r>
            <w:proofErr w:type="spellStart"/>
            <w:r w:rsidRPr="00D71097">
              <w:rPr>
                <w:rFonts w:asciiTheme="minorHAnsi" w:hAnsiTheme="minorHAnsi" w:cstheme="minorHAnsi"/>
              </w:rPr>
              <w:t>jatoba</w:t>
            </w:r>
            <w:proofErr w:type="spellEnd"/>
            <w:r w:rsidRPr="00D71097">
              <w:rPr>
                <w:rFonts w:asciiTheme="minorHAnsi" w:hAnsiTheme="minorHAnsi" w:cstheme="minorHAnsi"/>
              </w:rPr>
              <w:t xml:space="preserve"> do obróbki laserowej 5x600x300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Płyta drewno fornirowane dąb prosty słój do obróbki laserowej 5x600x300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11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Płyta drewno fornirowane czereśnia amerykańska do obróbki laserowej 5x600x300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12</w:t>
            </w:r>
          </w:p>
        </w:tc>
        <w:tc>
          <w:tcPr>
            <w:tcW w:w="2787" w:type="dxa"/>
            <w:vAlign w:val="center"/>
          </w:tcPr>
          <w:p w:rsidR="00D349E8" w:rsidRPr="004767D9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Sklejka brzozowa do cięcia laserem 1x600x300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13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Sklejka brzozowa do cięcia laserem 3x600x300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14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Sklejka brzozowa do cięcia laserem 5x600x300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15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Pleksi 3 mm satynowana 610x305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16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Pleksi 5 mm bezbarwna do szyldów 610x305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17</w:t>
            </w:r>
          </w:p>
        </w:tc>
        <w:tc>
          <w:tcPr>
            <w:tcW w:w="2787" w:type="dxa"/>
            <w:vAlign w:val="center"/>
          </w:tcPr>
          <w:p w:rsidR="00D349E8" w:rsidRPr="004767D9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Pleksi 3 mm bezbarwna do szyldów 610x305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18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Sklejka topolowa do cięcia laserem 3x600x300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19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Sklejka brzozowa do cięcia laserem 6x600x300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20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Sklejka brzozowa do cięcia laserem 4x600x300 mm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trHeight w:val="567"/>
          <w:jc w:val="center"/>
        </w:trPr>
        <w:tc>
          <w:tcPr>
            <w:tcW w:w="0" w:type="auto"/>
            <w:vAlign w:val="center"/>
          </w:tcPr>
          <w:p w:rsidR="00D349E8" w:rsidRPr="00C54CEB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21</w:t>
            </w:r>
          </w:p>
        </w:tc>
        <w:tc>
          <w:tcPr>
            <w:tcW w:w="2787" w:type="dxa"/>
            <w:vAlign w:val="center"/>
          </w:tcPr>
          <w:p w:rsidR="00D349E8" w:rsidRDefault="00D349E8" w:rsidP="007B18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71097">
              <w:rPr>
                <w:rFonts w:asciiTheme="minorHAnsi" w:hAnsiTheme="minorHAnsi" w:cstheme="minorHAnsi"/>
              </w:rPr>
              <w:t>Wzornik laminatów</w:t>
            </w:r>
          </w:p>
        </w:tc>
        <w:tc>
          <w:tcPr>
            <w:tcW w:w="1376" w:type="dxa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D349E8" w:rsidRPr="004767D9" w:rsidRDefault="00D349E8" w:rsidP="007B18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349E8" w:rsidRPr="00C54CEB" w:rsidTr="007B1894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D349E8" w:rsidRPr="00C54CEB" w:rsidRDefault="00D349E8" w:rsidP="007B1894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D349E8" w:rsidRPr="00C54CEB" w:rsidRDefault="00D349E8" w:rsidP="007B1894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D349E8" w:rsidRDefault="00D349E8" w:rsidP="00D349E8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D349E8" w:rsidRPr="0007271B" w:rsidRDefault="00D349E8" w:rsidP="00D349E8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D349E8" w:rsidRPr="0007271B" w:rsidRDefault="00D349E8" w:rsidP="00D349E8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D349E8" w:rsidRDefault="00D349E8" w:rsidP="00D349E8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lastRenderedPageBreak/>
        <w:t xml:space="preserve">Oświadczam, że </w:t>
      </w:r>
      <w:r w:rsidRPr="00B31469">
        <w:rPr>
          <w:rFonts w:asciiTheme="minorHAnsi" w:eastAsia="Times New Roman" w:hAnsiTheme="minorHAnsi" w:cstheme="minorHAnsi"/>
          <w:lang w:eastAsia="ar-SA"/>
        </w:rPr>
        <w:t>dostarczy</w:t>
      </w:r>
      <w:r>
        <w:rPr>
          <w:rFonts w:asciiTheme="minorHAnsi" w:eastAsia="Times New Roman" w:hAnsiTheme="minorHAnsi" w:cstheme="minorHAnsi"/>
          <w:lang w:eastAsia="ar-SA"/>
        </w:rPr>
        <w:t>my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przedmiot zamówienia do siedziby Zamawiającego w terminie </w:t>
      </w:r>
      <w:r>
        <w:rPr>
          <w:rFonts w:asciiTheme="minorHAnsi" w:eastAsia="Times New Roman" w:hAnsiTheme="minorHAnsi" w:cstheme="minorHAnsi"/>
          <w:lang w:eastAsia="ar-SA"/>
        </w:rPr>
        <w:t>do 45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dni  </w:t>
      </w:r>
      <w:r>
        <w:rPr>
          <w:rFonts w:asciiTheme="minorHAnsi" w:eastAsia="Times New Roman" w:hAnsiTheme="minorHAnsi" w:cstheme="minorHAnsi"/>
          <w:lang w:eastAsia="ar-SA"/>
        </w:rPr>
        <w:t>roboczych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licząc od dnia </w:t>
      </w:r>
      <w:r>
        <w:rPr>
          <w:rFonts w:asciiTheme="minorHAnsi" w:eastAsia="Times New Roman" w:hAnsiTheme="minorHAnsi" w:cstheme="minorHAnsi"/>
          <w:lang w:eastAsia="ar-SA"/>
        </w:rPr>
        <w:t>następnego po podpisaniu umowy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D349E8" w:rsidRDefault="00D349E8" w:rsidP="00D349E8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Oświadczamy, że udzielimy 12 miesięcznej gwarancji na ploter laserowy będący przedmiotem zamówienia.</w:t>
      </w:r>
    </w:p>
    <w:p w:rsidR="00D349E8" w:rsidRDefault="00D349E8" w:rsidP="00D349E8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Zobowiązujemy się do przeprowadzenia szkolenia z obsługi urządzenia dla osób, które będą pracowały z urządzeniem.</w:t>
      </w:r>
    </w:p>
    <w:p w:rsidR="00D349E8" w:rsidRPr="0007271B" w:rsidRDefault="00D349E8" w:rsidP="00D349E8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cena oferty pokrywa wszystko, co jest konieczne do właściwego wykonania przedmiotu zamówienia zgodnie z wymogami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 xml:space="preserve">, w tym koszty dostawy do siedziby </w:t>
      </w:r>
      <w:r>
        <w:rPr>
          <w:rFonts w:asciiTheme="minorHAnsi" w:hAnsiTheme="minorHAnsi" w:cstheme="minorHAnsi"/>
          <w:color w:val="000000"/>
        </w:rPr>
        <w:t>Zamawiającego oraz szkoleń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D349E8" w:rsidRPr="0007271B" w:rsidRDefault="00D349E8" w:rsidP="00D349E8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D349E8" w:rsidRPr="0007271B" w:rsidRDefault="00D349E8" w:rsidP="00D349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D349E8" w:rsidRPr="0007271B" w:rsidRDefault="00D349E8" w:rsidP="00D349E8">
      <w:pPr>
        <w:pStyle w:val="Akapitzlist"/>
        <w:numPr>
          <w:ilvl w:val="0"/>
          <w:numId w:val="15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D349E8" w:rsidRPr="0007271B" w:rsidRDefault="00D349E8" w:rsidP="00D349E8">
      <w:pPr>
        <w:pStyle w:val="Tekstpodstawowywcity"/>
        <w:numPr>
          <w:ilvl w:val="0"/>
          <w:numId w:val="15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ofercie i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wzorze umowy.</w:t>
      </w:r>
    </w:p>
    <w:p w:rsidR="00D349E8" w:rsidRPr="0007271B" w:rsidRDefault="00D349E8" w:rsidP="00D349E8">
      <w:pPr>
        <w:pStyle w:val="Akapitzlist"/>
        <w:numPr>
          <w:ilvl w:val="0"/>
          <w:numId w:val="15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D349E8" w:rsidRDefault="00D349E8" w:rsidP="00D349E8">
      <w:pPr>
        <w:pStyle w:val="Tekstpodstawowywcity"/>
        <w:numPr>
          <w:ilvl w:val="0"/>
          <w:numId w:val="15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D349E8" w:rsidRPr="006E647A" w:rsidRDefault="00D349E8" w:rsidP="00D349E8">
      <w:pPr>
        <w:pStyle w:val="Tekstpodstawowywcity"/>
        <w:numPr>
          <w:ilvl w:val="0"/>
          <w:numId w:val="15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D349E8" w:rsidRPr="0007271B" w:rsidRDefault="00D349E8" w:rsidP="00D349E8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D349E8" w:rsidRPr="0007271B" w:rsidRDefault="00D349E8" w:rsidP="00D349E8">
      <w:pPr>
        <w:pStyle w:val="Tekstpodstawowywcity"/>
        <w:numPr>
          <w:ilvl w:val="0"/>
          <w:numId w:val="15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D349E8" w:rsidRPr="00C80A61" w:rsidRDefault="00D349E8" w:rsidP="00D349E8">
      <w:pPr>
        <w:pStyle w:val="Akapitzlist"/>
        <w:numPr>
          <w:ilvl w:val="0"/>
          <w:numId w:val="15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ę, że:</w:t>
      </w:r>
    </w:p>
    <w:p w:rsidR="00D349E8" w:rsidRPr="00C80A61" w:rsidRDefault="00D349E8" w:rsidP="00D349E8">
      <w:pPr>
        <w:pStyle w:val="Akapitzlist"/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p w:rsidR="00D349E8" w:rsidRDefault="00D349E8" w:rsidP="00D349E8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p w:rsidR="00D349E8" w:rsidRDefault="00D349E8" w:rsidP="00D349E8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4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D349E8" w:rsidRPr="00C80A61" w:rsidTr="007B1894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49E8" w:rsidRPr="00B557DF" w:rsidRDefault="00D349E8" w:rsidP="007B1894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49E8" w:rsidRPr="00B557DF" w:rsidRDefault="00D349E8" w:rsidP="007B1894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wartość bez podatku VAT:</w:t>
            </w:r>
          </w:p>
        </w:tc>
      </w:tr>
      <w:tr w:rsidR="00D349E8" w:rsidRPr="00C80A61" w:rsidTr="007B1894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49E8" w:rsidRPr="00B557DF" w:rsidRDefault="00D349E8" w:rsidP="007B1894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49E8" w:rsidRPr="00B557DF" w:rsidRDefault="00D349E8" w:rsidP="007B1894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349E8" w:rsidRDefault="00D349E8" w:rsidP="00D349E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349E8" w:rsidRPr="0007271B" w:rsidRDefault="00D349E8" w:rsidP="00D349E8">
      <w:pPr>
        <w:pStyle w:val="Tekstpodstawowywcity"/>
        <w:numPr>
          <w:ilvl w:val="0"/>
          <w:numId w:val="15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D349E8" w:rsidRPr="00C6336C" w:rsidRDefault="00D349E8" w:rsidP="00D349E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lastRenderedPageBreak/>
        <w:t>2022 r. o szczególnych rozwiązaniach w zakresie przeciwdziałania wspieraniu agresji na Ukrainę oraz służących ochronie bezpieczeństwa narodowego (Dz.U.2022 poz. 835).</w:t>
      </w:r>
    </w:p>
    <w:p w:rsidR="00D349E8" w:rsidRPr="000E0981" w:rsidRDefault="00D349E8" w:rsidP="00D349E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 xml:space="preserve">o </w:t>
      </w:r>
      <w:r w:rsidRPr="000E0981">
        <w:rPr>
          <w:rFonts w:asciiTheme="minorHAnsi" w:hAnsiTheme="minorHAnsi" w:cstheme="minorHAnsi"/>
          <w:sz w:val="22"/>
          <w:szCs w:val="22"/>
        </w:rPr>
        <w:t>udzielenie zamówienia publicznego w niniejszym postępowaniu.</w:t>
      </w:r>
    </w:p>
    <w:p w:rsidR="00D349E8" w:rsidRPr="00E15159" w:rsidRDefault="00D349E8" w:rsidP="00D349E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0981">
        <w:rPr>
          <w:rFonts w:asciiTheme="minorHAnsi" w:hAnsiTheme="minorHAnsi" w:cstheme="minorHAnsi"/>
          <w:sz w:val="22"/>
          <w:szCs w:val="22"/>
        </w:rPr>
        <w:t>Jako zasadnicze załączniki</w:t>
      </w:r>
      <w:r w:rsidRPr="00E15159">
        <w:rPr>
          <w:rFonts w:asciiTheme="minorHAnsi" w:hAnsiTheme="minorHAnsi" w:cstheme="minorHAnsi"/>
          <w:sz w:val="22"/>
          <w:szCs w:val="22"/>
        </w:rPr>
        <w:t xml:space="preserve"> będące integralną częścią niniejszej oferty załączam następujące dokumenty i oświadczenia:</w:t>
      </w:r>
    </w:p>
    <w:p w:rsidR="00D349E8" w:rsidRPr="00E15159" w:rsidRDefault="00D349E8" w:rsidP="00D349E8">
      <w:pPr>
        <w:pStyle w:val="Akapitzlist"/>
        <w:numPr>
          <w:ilvl w:val="0"/>
          <w:numId w:val="18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D349E8" w:rsidRPr="00E15159" w:rsidRDefault="00D349E8" w:rsidP="00D349E8">
      <w:pPr>
        <w:pStyle w:val="Akapitzlist"/>
        <w:numPr>
          <w:ilvl w:val="0"/>
          <w:numId w:val="18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D349E8" w:rsidRPr="00E15159" w:rsidRDefault="00D349E8" w:rsidP="00D349E8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D349E8" w:rsidRDefault="00D349E8" w:rsidP="00D349E8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D349E8" w:rsidRDefault="00D349E8" w:rsidP="00D349E8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D349E8" w:rsidRDefault="00D349E8" w:rsidP="00D349E8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D349E8" w:rsidRPr="00334986" w:rsidRDefault="00D349E8" w:rsidP="00D349E8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D349E8" w:rsidRDefault="00D349E8" w:rsidP="00D349E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jc w:val="right"/>
        <w:rPr>
          <w:rFonts w:cstheme="minorHAnsi"/>
        </w:rPr>
      </w:pPr>
    </w:p>
    <w:p w:rsidR="00D349E8" w:rsidRDefault="00D349E8" w:rsidP="00D349E8">
      <w:pPr>
        <w:jc w:val="right"/>
        <w:rPr>
          <w:rFonts w:cstheme="minorHAnsi"/>
        </w:rPr>
      </w:pPr>
    </w:p>
    <w:p w:rsidR="00D349E8" w:rsidRDefault="00D349E8" w:rsidP="00D349E8">
      <w:pPr>
        <w:jc w:val="right"/>
        <w:rPr>
          <w:rFonts w:cstheme="minorHAnsi"/>
        </w:rPr>
      </w:pPr>
    </w:p>
    <w:p w:rsidR="00D349E8" w:rsidRDefault="00D349E8" w:rsidP="00D349E8">
      <w:pPr>
        <w:jc w:val="right"/>
        <w:rPr>
          <w:rFonts w:cstheme="minorHAnsi"/>
        </w:rPr>
      </w:pPr>
      <w:r>
        <w:rPr>
          <w:rFonts w:cstheme="minorHAnsi"/>
        </w:rPr>
        <w:lastRenderedPageBreak/>
        <w:t>Załącznik nr 3.1</w:t>
      </w:r>
    </w:p>
    <w:p w:rsidR="00D349E8" w:rsidRPr="00325602" w:rsidRDefault="00D349E8" w:rsidP="00D349E8">
      <w:pPr>
        <w:jc w:val="center"/>
        <w:rPr>
          <w:rFonts w:ascii="Calibri" w:hAnsi="Calibri" w:cs="Calibri"/>
          <w:b/>
          <w:i/>
        </w:rPr>
      </w:pPr>
      <w:r w:rsidRPr="00325602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76DF9" wp14:editId="1DA28D80">
                <wp:simplePos x="0" y="0"/>
                <wp:positionH relativeFrom="margin">
                  <wp:align>left</wp:align>
                </wp:positionH>
                <wp:positionV relativeFrom="paragraph">
                  <wp:posOffset>337239</wp:posOffset>
                </wp:positionV>
                <wp:extent cx="5972175" cy="381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9E8" w:rsidRPr="003662EA" w:rsidRDefault="00D349E8" w:rsidP="00D349E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PLOTER LASEROWY</w:t>
                            </w:r>
                          </w:p>
                          <w:p w:rsidR="00D349E8" w:rsidRPr="00113F19" w:rsidRDefault="00D349E8" w:rsidP="00D349E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76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55pt;width:470.25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">
                <v:textbox>
                  <w:txbxContent>
                    <w:p w:rsidR="00D349E8" w:rsidRPr="003662EA" w:rsidRDefault="00D349E8" w:rsidP="00D349E8">
                      <w:pPr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PLOTER LASEROWY</w:t>
                      </w:r>
                    </w:p>
                    <w:p w:rsidR="00D349E8" w:rsidRPr="00113F19" w:rsidRDefault="00D349E8" w:rsidP="00D349E8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25602">
        <w:rPr>
          <w:rFonts w:ascii="Calibri" w:hAnsi="Calibri" w:cs="Calibri"/>
          <w:b/>
          <w:i/>
        </w:rPr>
        <w:t>Zestawienie parametrów technicznych</w:t>
      </w:r>
    </w:p>
    <w:p w:rsidR="00D349E8" w:rsidRPr="004E6D50" w:rsidRDefault="00D349E8" w:rsidP="00D349E8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D349E8" w:rsidRDefault="00D349E8" w:rsidP="00D349E8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D349E8" w:rsidRPr="004E6D50" w:rsidRDefault="00D349E8" w:rsidP="00D349E8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D349E8" w:rsidRPr="004E6D50" w:rsidRDefault="00D349E8" w:rsidP="00D349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1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D349E8" w:rsidRPr="00D75640" w:rsidTr="007B18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SZCZEGÓŁOWY</w:t>
            </w:r>
          </w:p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349E8" w:rsidRPr="00D75640" w:rsidTr="007B1894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Wskaźnik położenia karetki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Lampa sygnalizacyjna informująca  o stanie lasera i zakończeniu pracy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Czujnik zamknięcia pokrywy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Wyłącznik bezpieczeństwa umożliwiający natychmiastowe wyłączenie maszyny w przypadku niebezpieczeństwa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Stół „plaster miodu” zapobiegający odbiciom promienia od stoły roboczego podczas cięcia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Stół przelotowy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2C3AB8" w:rsidTr="007B189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Zabezpieczenie wodne umożliwiające zatrzymanie się lasera jeżeli nie pracuje system chłodzący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Elektrycznie podnoszony stół roboczy</w:t>
            </w:r>
            <w:r w:rsidRPr="00C748CC">
              <w:rPr>
                <w:rFonts w:asciiTheme="minorHAnsi" w:hAnsiTheme="minorHAnsi" w:cstheme="minorHAnsi"/>
                <w:bCs/>
                <w:lang w:eastAsia="ar-SA"/>
              </w:rPr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Panel LCD do sterowania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Grawerowanie 3D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Źródło mocy lasera: 80 wat (szklana DC)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lastRenderedPageBreak/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Chłodnica źródła laserowego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Kompresor wysokociśnieniowy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Silnik wyciągowy spalin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Dodatkowe końcówki nawiewu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Oprogramowanie plotera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Połączenie z komputerem: Ethernet, USB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</w:t>
            </w:r>
          </w:p>
        </w:tc>
      </w:tr>
    </w:tbl>
    <w:p w:rsidR="00D349E8" w:rsidRPr="00E73E72" w:rsidRDefault="00D349E8" w:rsidP="00D349E8">
      <w:pPr>
        <w:rPr>
          <w:rFonts w:cstheme="minorHAnsi"/>
        </w:rPr>
      </w:pPr>
      <w:r>
        <w:rPr>
          <w:rFonts w:cstheme="minorHAnsi"/>
        </w:rPr>
        <w:t>*zaznaczyć właściwe</w:t>
      </w:r>
    </w:p>
    <w:p w:rsidR="00D349E8" w:rsidRDefault="00D349E8" w:rsidP="00D349E8">
      <w:pPr>
        <w:jc w:val="right"/>
        <w:rPr>
          <w:rFonts w:cstheme="minorHAnsi"/>
        </w:rPr>
      </w:pPr>
    </w:p>
    <w:p w:rsidR="00D349E8" w:rsidRPr="001E3A65" w:rsidRDefault="00D349E8" w:rsidP="00D349E8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D349E8" w:rsidRPr="00051A8A" w:rsidRDefault="00D349E8" w:rsidP="00D349E8">
      <w:pPr>
        <w:jc w:val="both"/>
        <w:rPr>
          <w:rFonts w:cstheme="minorHAnsi"/>
          <w:b/>
          <w:u w:val="single"/>
        </w:rPr>
      </w:pPr>
      <w:r w:rsidRPr="00051A8A">
        <w:rPr>
          <w:rFonts w:cstheme="minorHAnsi"/>
          <w:b/>
          <w:sz w:val="21"/>
          <w:szCs w:val="21"/>
          <w:u w:val="single"/>
        </w:rPr>
        <w:t>UWAGA !</w:t>
      </w:r>
    </w:p>
    <w:p w:rsidR="00D349E8" w:rsidRPr="002E4620" w:rsidRDefault="00D349E8" w:rsidP="00D349E8">
      <w:pPr>
        <w:jc w:val="both"/>
        <w:rPr>
          <w:rFonts w:cstheme="minorHAnsi"/>
          <w:i/>
          <w:iCs/>
          <w:sz w:val="18"/>
          <w:szCs w:val="18"/>
        </w:rPr>
      </w:pPr>
      <w:r w:rsidRPr="00051A8A">
        <w:rPr>
          <w:rFonts w:cstheme="minorHAnsi"/>
          <w:b/>
          <w:sz w:val="18"/>
          <w:szCs w:val="18"/>
          <w:u w:val="single"/>
        </w:rPr>
        <w:t>Należy podpisać</w:t>
      </w:r>
      <w:r w:rsidRPr="00051A8A">
        <w:rPr>
          <w:rFonts w:cstheme="minorHAnsi"/>
          <w:sz w:val="18"/>
          <w:szCs w:val="18"/>
        </w:rPr>
        <w:t xml:space="preserve"> zgodnie z </w:t>
      </w:r>
      <w:r w:rsidRPr="00051A8A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51A8A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349E8" w:rsidRDefault="00D349E8" w:rsidP="00D349E8">
      <w:pPr>
        <w:tabs>
          <w:tab w:val="left" w:pos="978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D349E8" w:rsidRDefault="00D349E8" w:rsidP="00D349E8">
      <w:pPr>
        <w:jc w:val="right"/>
        <w:rPr>
          <w:rFonts w:cstheme="minorHAnsi"/>
        </w:rPr>
      </w:pPr>
      <w:r>
        <w:rPr>
          <w:rFonts w:cstheme="minorHAnsi"/>
        </w:rPr>
        <w:lastRenderedPageBreak/>
        <w:t>Załącznik nr 3.2</w:t>
      </w:r>
    </w:p>
    <w:p w:rsidR="00D349E8" w:rsidRPr="00325602" w:rsidRDefault="00D349E8" w:rsidP="00D349E8">
      <w:pPr>
        <w:jc w:val="center"/>
        <w:rPr>
          <w:rFonts w:ascii="Calibri" w:hAnsi="Calibri" w:cs="Calibri"/>
          <w:b/>
        </w:rPr>
      </w:pPr>
      <w:r w:rsidRPr="00325602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B2925" wp14:editId="2D06190E">
                <wp:simplePos x="0" y="0"/>
                <wp:positionH relativeFrom="margin">
                  <wp:align>left</wp:align>
                </wp:positionH>
                <wp:positionV relativeFrom="paragraph">
                  <wp:posOffset>337239</wp:posOffset>
                </wp:positionV>
                <wp:extent cx="5972175" cy="381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9E8" w:rsidRPr="003662EA" w:rsidRDefault="00D349E8" w:rsidP="00D349E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MATERIAŁY ROBOCZE</w:t>
                            </w:r>
                          </w:p>
                          <w:p w:rsidR="00D349E8" w:rsidRPr="00113F19" w:rsidRDefault="00D349E8" w:rsidP="00D349E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B2925" id="_x0000_s1027" type="#_x0000_t202" style="position:absolute;left:0;text-align:left;margin-left:0;margin-top:26.55pt;width:470.25pt;height:3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">
                <v:textbox>
                  <w:txbxContent>
                    <w:p w:rsidR="00D349E8" w:rsidRPr="003662EA" w:rsidRDefault="00D349E8" w:rsidP="00D349E8">
                      <w:pPr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MATERIAŁY ROBOCZE</w:t>
                      </w:r>
                    </w:p>
                    <w:p w:rsidR="00D349E8" w:rsidRPr="00113F19" w:rsidRDefault="00D349E8" w:rsidP="00D349E8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25602">
        <w:rPr>
          <w:rFonts w:ascii="Calibri" w:hAnsi="Calibri" w:cs="Calibri"/>
          <w:b/>
        </w:rPr>
        <w:t>Zestawienie parametrów technicznych</w:t>
      </w:r>
    </w:p>
    <w:p w:rsidR="00D349E8" w:rsidRPr="004E6D50" w:rsidRDefault="00D349E8" w:rsidP="00D349E8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D349E8" w:rsidRDefault="00D349E8" w:rsidP="00D349E8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D349E8" w:rsidRPr="004E6D50" w:rsidRDefault="00D349E8" w:rsidP="00D349E8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D349E8" w:rsidRPr="004E6D50" w:rsidRDefault="00D349E8" w:rsidP="00D349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1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D349E8" w:rsidRPr="00D75640" w:rsidTr="007B18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SZCZEGÓŁOWY</w:t>
            </w:r>
          </w:p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D349E8" w:rsidRPr="00D75640" w:rsidTr="007B1894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Płyta kartonowa do grawerowania i cięcia laserem 1,0x610x305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 xml:space="preserve">Płyta kartonowa do grawerowania i cięcia laserem 0,5x610x305 mm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 xml:space="preserve">Karton </w:t>
            </w:r>
            <w:proofErr w:type="spellStart"/>
            <w:r w:rsidRPr="00C748CC">
              <w:rPr>
                <w:rFonts w:asciiTheme="minorHAnsi" w:hAnsiTheme="minorHAnsi" w:cstheme="minorHAnsi"/>
                <w:bCs/>
                <w:lang w:eastAsia="ar-SA"/>
              </w:rPr>
              <w:t>beermat</w:t>
            </w:r>
            <w:proofErr w:type="spellEnd"/>
            <w:r w:rsidRPr="00C748CC">
              <w:rPr>
                <w:rFonts w:asciiTheme="minorHAnsi" w:hAnsiTheme="minorHAnsi" w:cstheme="minorHAnsi"/>
                <w:bCs/>
                <w:lang w:eastAsia="ar-SA"/>
              </w:rPr>
              <w:t xml:space="preserve"> do cięcia laserem 1,5 x 610 x 305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Filc do cięcia laserem biały 600 g, 3x610x305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Filc do cięcia laserem szary 600 g, 3x610x305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 xml:space="preserve">Płyta drewno fornirowane mahoń </w:t>
            </w:r>
            <w:proofErr w:type="spellStart"/>
            <w:r w:rsidRPr="00C748CC">
              <w:rPr>
                <w:rFonts w:asciiTheme="minorHAnsi" w:hAnsiTheme="minorHAnsi" w:cstheme="minorHAnsi"/>
                <w:bCs/>
                <w:lang w:eastAsia="ar-SA"/>
              </w:rPr>
              <w:t>sapeli</w:t>
            </w:r>
            <w:proofErr w:type="spellEnd"/>
            <w:r w:rsidRPr="00C748CC">
              <w:rPr>
                <w:rFonts w:asciiTheme="minorHAnsi" w:hAnsiTheme="minorHAnsi" w:cstheme="minorHAnsi"/>
                <w:bCs/>
                <w:lang w:eastAsia="ar-SA"/>
              </w:rPr>
              <w:t xml:space="preserve"> do obróbki laserowej 5x600x300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2C3AB8" w:rsidTr="007B189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Płyta drewno fornirowane klon do obróbki laserowej 5x600x300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 xml:space="preserve">Płyta drewno fornirowane </w:t>
            </w:r>
            <w:proofErr w:type="spellStart"/>
            <w:r w:rsidRPr="00C748CC">
              <w:rPr>
                <w:rFonts w:asciiTheme="minorHAnsi" w:hAnsiTheme="minorHAnsi" w:cstheme="minorHAnsi"/>
                <w:bCs/>
                <w:lang w:eastAsia="ar-SA"/>
              </w:rPr>
              <w:t>jatoba</w:t>
            </w:r>
            <w:proofErr w:type="spellEnd"/>
            <w:r w:rsidRPr="00C748CC">
              <w:rPr>
                <w:rFonts w:asciiTheme="minorHAnsi" w:hAnsiTheme="minorHAnsi" w:cstheme="minorHAnsi"/>
                <w:bCs/>
                <w:lang w:eastAsia="ar-SA"/>
              </w:rPr>
              <w:t xml:space="preserve"> do obróbki laserowej 5x600x300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Płyta drewno fornirowane dąb prosty słój do obróbki laserowej 5x600x300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Płyta drewno fornirowane czereśnia amerykańska do obróbki laserowej 5x600x300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lastRenderedPageBreak/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Sklejka brzozowa do cięcia laserem 1x600x300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Sklejka brzozowa do cięcia laserem 3x600x300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Sklejka brzozowa do cięcia laserem 5x600x300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Pleksi 3 mm satynowana 610x305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Pleksi 5 mm bezbarwna do szyldów 610x305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Pleksi 3 mm bezbarwna do szyldów 610x305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Sklejka topolowa do cięcia laserem 3x600x300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Sklejka brzozowa do cięcia laserem 6x600x300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19.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Sklejka brzozowa do cięcia laserem 4x600x300 mm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  <w:tr w:rsidR="00D349E8" w:rsidRPr="00D75640" w:rsidTr="007B1894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748CC">
              <w:rPr>
                <w:rFonts w:asciiTheme="minorHAnsi" w:hAnsiTheme="minorHAnsi" w:cstheme="minorHAnsi"/>
                <w:iCs/>
              </w:rPr>
              <w:t>20.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C748CC">
              <w:rPr>
                <w:rFonts w:asciiTheme="minorHAnsi" w:hAnsiTheme="minorHAnsi" w:cstheme="minorHAnsi"/>
                <w:bCs/>
                <w:lang w:eastAsia="ar-SA"/>
              </w:rPr>
              <w:t>Wzornik laminatów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D349E8" w:rsidRPr="00C748CC" w:rsidRDefault="00D349E8" w:rsidP="007B1894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748CC">
              <w:rPr>
                <w:rFonts w:asciiTheme="minorHAnsi" w:hAnsiTheme="minorHAnsi" w:cstheme="minorHAnsi"/>
                <w:iCs/>
                <w:color w:val="000000" w:themeColor="text1"/>
              </w:rPr>
              <w:t>TAK */ NIE*</w:t>
            </w:r>
          </w:p>
        </w:tc>
      </w:tr>
    </w:tbl>
    <w:p w:rsidR="00D349E8" w:rsidRDefault="00D349E8" w:rsidP="00D349E8">
      <w:pPr>
        <w:jc w:val="right"/>
        <w:rPr>
          <w:rFonts w:cstheme="minorHAnsi"/>
        </w:rPr>
      </w:pPr>
    </w:p>
    <w:p w:rsidR="00D349E8" w:rsidRDefault="00D349E8" w:rsidP="00D349E8">
      <w:pPr>
        <w:jc w:val="right"/>
        <w:rPr>
          <w:rFonts w:cstheme="minorHAnsi"/>
        </w:rPr>
      </w:pPr>
    </w:p>
    <w:p w:rsidR="00D349E8" w:rsidRPr="001E3A65" w:rsidRDefault="00D349E8" w:rsidP="00D349E8">
      <w:pPr>
        <w:ind w:right="-468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Oświadczam, że oferowane</w:t>
      </w:r>
      <w:r w:rsidRPr="00FA392A">
        <w:rPr>
          <w:rFonts w:ascii="Calibri" w:hAnsi="Calibri" w:cs="Calibri"/>
          <w:color w:val="000000" w:themeColor="text1"/>
        </w:rPr>
        <w:t xml:space="preserve"> powyżej </w:t>
      </w:r>
      <w:r>
        <w:rPr>
          <w:rFonts w:ascii="Calibri" w:hAnsi="Calibri" w:cs="Calibri"/>
          <w:color w:val="000000" w:themeColor="text1"/>
        </w:rPr>
        <w:t>materiały są nowe, nie użytkowane</w:t>
      </w:r>
      <w:r w:rsidRPr="00FA392A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 xml:space="preserve"> i odpowiednie do pracy na oferowanym urządzeniu</w:t>
      </w:r>
      <w:r w:rsidRPr="00FA392A">
        <w:rPr>
          <w:rFonts w:ascii="Calibri" w:hAnsi="Calibri" w:cs="Calibri"/>
          <w:color w:val="000000" w:themeColor="text1"/>
        </w:rPr>
        <w:t xml:space="preserve"> oraz spełnia</w:t>
      </w:r>
      <w:r>
        <w:rPr>
          <w:rFonts w:ascii="Calibri" w:hAnsi="Calibri" w:cs="Calibri"/>
          <w:color w:val="000000" w:themeColor="text1"/>
        </w:rPr>
        <w:t>ją</w:t>
      </w:r>
      <w:r w:rsidRPr="00FA392A">
        <w:rPr>
          <w:rFonts w:ascii="Calibri" w:hAnsi="Calibri" w:cs="Calibri"/>
          <w:color w:val="000000" w:themeColor="text1"/>
        </w:rPr>
        <w:t xml:space="preserve">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materiałów.</w:t>
      </w:r>
    </w:p>
    <w:p w:rsidR="00D349E8" w:rsidRPr="00051A8A" w:rsidRDefault="00D349E8" w:rsidP="00D349E8">
      <w:pPr>
        <w:jc w:val="both"/>
        <w:rPr>
          <w:rFonts w:cstheme="minorHAnsi"/>
          <w:b/>
          <w:u w:val="single"/>
        </w:rPr>
      </w:pPr>
      <w:r w:rsidRPr="00051A8A">
        <w:rPr>
          <w:rFonts w:cstheme="minorHAnsi"/>
          <w:b/>
          <w:sz w:val="21"/>
          <w:szCs w:val="21"/>
          <w:u w:val="single"/>
        </w:rPr>
        <w:t>UWAGA !</w:t>
      </w:r>
    </w:p>
    <w:p w:rsidR="00D349E8" w:rsidRPr="002E4620" w:rsidRDefault="00D349E8" w:rsidP="00D349E8">
      <w:pPr>
        <w:jc w:val="both"/>
        <w:rPr>
          <w:rFonts w:cstheme="minorHAnsi"/>
          <w:i/>
          <w:iCs/>
          <w:sz w:val="18"/>
          <w:szCs w:val="18"/>
        </w:rPr>
      </w:pPr>
      <w:r w:rsidRPr="00051A8A">
        <w:rPr>
          <w:rFonts w:cstheme="minorHAnsi"/>
          <w:b/>
          <w:sz w:val="18"/>
          <w:szCs w:val="18"/>
          <w:u w:val="single"/>
        </w:rPr>
        <w:t>Należy podpisać</w:t>
      </w:r>
      <w:r w:rsidRPr="00051A8A">
        <w:rPr>
          <w:rFonts w:cstheme="minorHAnsi"/>
          <w:sz w:val="18"/>
          <w:szCs w:val="18"/>
        </w:rPr>
        <w:t xml:space="preserve"> zgodnie z </w:t>
      </w:r>
      <w:r w:rsidRPr="00051A8A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51A8A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07271B" w:rsidRPr="00D349E8" w:rsidRDefault="0007271B" w:rsidP="00D349E8"/>
    <w:sectPr w:rsidR="0007271B" w:rsidRPr="00D349E8" w:rsidSect="001F4D25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3D" w:rsidRDefault="002D2F3D">
      <w:pPr>
        <w:spacing w:after="0" w:line="240" w:lineRule="auto"/>
      </w:pPr>
      <w:r>
        <w:separator/>
      </w:r>
    </w:p>
  </w:endnote>
  <w:endnote w:type="continuationSeparator" w:id="0">
    <w:p w:rsidR="002D2F3D" w:rsidRDefault="002D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font281">
    <w:altName w:val="MV Bol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Black">
    <w:altName w:val="Bookman Old Style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40165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E61A19" w:rsidRPr="00F73D38" w:rsidRDefault="00E61A19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F73D38">
          <w:rPr>
            <w:rFonts w:asciiTheme="minorHAnsi" w:hAnsiTheme="minorHAnsi"/>
            <w:sz w:val="20"/>
            <w:szCs w:val="20"/>
          </w:rPr>
          <w:fldChar w:fldCharType="begin"/>
        </w:r>
        <w:r w:rsidRPr="00F73D3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73D38">
          <w:rPr>
            <w:rFonts w:asciiTheme="minorHAnsi" w:hAnsiTheme="minorHAnsi"/>
            <w:sz w:val="20"/>
            <w:szCs w:val="20"/>
          </w:rPr>
          <w:fldChar w:fldCharType="separate"/>
        </w:r>
        <w:r w:rsidR="00D349E8">
          <w:rPr>
            <w:rFonts w:asciiTheme="minorHAnsi" w:hAnsiTheme="minorHAnsi"/>
            <w:noProof/>
            <w:sz w:val="20"/>
            <w:szCs w:val="20"/>
          </w:rPr>
          <w:t>8</w:t>
        </w:r>
        <w:r w:rsidRPr="00F73D3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E61A19" w:rsidRPr="003D6B2C" w:rsidRDefault="00E61A19" w:rsidP="003755EA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3D" w:rsidRDefault="002D2F3D">
      <w:pPr>
        <w:spacing w:after="0" w:line="240" w:lineRule="auto"/>
      </w:pPr>
      <w:r>
        <w:separator/>
      </w:r>
    </w:p>
  </w:footnote>
  <w:footnote w:type="continuationSeparator" w:id="0">
    <w:p w:rsidR="002D2F3D" w:rsidRDefault="002D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19" w:rsidRDefault="00E61A19" w:rsidP="00E55C8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Państwowa Uczelnia Angelusa Silesiusa</w:t>
    </w:r>
  </w:p>
  <w:p w:rsidR="00E61A19" w:rsidRPr="00E55C83" w:rsidRDefault="00E61A19" w:rsidP="00E55C8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DA.2171.21.2022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DEA3AD0"/>
    <w:name w:val="WWNum5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alibri" w:eastAsiaTheme="minorHAnsi" w:hAnsi="Calibri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multilevel"/>
    <w:tmpl w:val="B8005AA8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4025E7"/>
    <w:multiLevelType w:val="hybridMultilevel"/>
    <w:tmpl w:val="B364B4AE"/>
    <w:lvl w:ilvl="0" w:tplc="929CF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16A2D"/>
    <w:multiLevelType w:val="hybridMultilevel"/>
    <w:tmpl w:val="5148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31445"/>
    <w:multiLevelType w:val="hybridMultilevel"/>
    <w:tmpl w:val="D44CE4A4"/>
    <w:lvl w:ilvl="0" w:tplc="078617F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E0ADE"/>
    <w:multiLevelType w:val="hybridMultilevel"/>
    <w:tmpl w:val="11A8B82E"/>
    <w:lvl w:ilvl="0" w:tplc="6CD230AE">
      <w:start w:val="1"/>
      <w:numFmt w:val="decimal"/>
      <w:lvlText w:val="%1."/>
      <w:lvlJc w:val="left"/>
      <w:pPr>
        <w:tabs>
          <w:tab w:val="num" w:pos="1077"/>
        </w:tabs>
        <w:ind w:left="1418" w:hanging="338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06A78"/>
    <w:multiLevelType w:val="hybridMultilevel"/>
    <w:tmpl w:val="1CA4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C1D65"/>
    <w:multiLevelType w:val="hybridMultilevel"/>
    <w:tmpl w:val="C5FA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2A37"/>
    <w:multiLevelType w:val="hybridMultilevel"/>
    <w:tmpl w:val="C01C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56D2D"/>
    <w:multiLevelType w:val="hybridMultilevel"/>
    <w:tmpl w:val="EE7CD40C"/>
    <w:lvl w:ilvl="0" w:tplc="9C26E956">
      <w:start w:val="6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D3C7B"/>
    <w:multiLevelType w:val="hybridMultilevel"/>
    <w:tmpl w:val="CA58177E"/>
    <w:lvl w:ilvl="0" w:tplc="577A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93F2C"/>
    <w:multiLevelType w:val="hybridMultilevel"/>
    <w:tmpl w:val="34DAFF34"/>
    <w:lvl w:ilvl="0" w:tplc="8B20BF3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23E7C"/>
    <w:multiLevelType w:val="hybridMultilevel"/>
    <w:tmpl w:val="2A1A8626"/>
    <w:lvl w:ilvl="0" w:tplc="5332FDB2">
      <w:start w:val="1"/>
      <w:numFmt w:val="decimal"/>
      <w:lvlText w:val="%1."/>
      <w:lvlJc w:val="left"/>
      <w:pPr>
        <w:ind w:left="4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1" w:hanging="360"/>
      </w:pPr>
    </w:lvl>
    <w:lvl w:ilvl="2" w:tplc="0415001B" w:tentative="1">
      <w:start w:val="1"/>
      <w:numFmt w:val="lowerRoman"/>
      <w:lvlText w:val="%3."/>
      <w:lvlJc w:val="right"/>
      <w:pPr>
        <w:ind w:left="6191" w:hanging="180"/>
      </w:pPr>
    </w:lvl>
    <w:lvl w:ilvl="3" w:tplc="0415000F" w:tentative="1">
      <w:start w:val="1"/>
      <w:numFmt w:val="decimal"/>
      <w:lvlText w:val="%4."/>
      <w:lvlJc w:val="left"/>
      <w:pPr>
        <w:ind w:left="6911" w:hanging="360"/>
      </w:pPr>
    </w:lvl>
    <w:lvl w:ilvl="4" w:tplc="04150019" w:tentative="1">
      <w:start w:val="1"/>
      <w:numFmt w:val="lowerLetter"/>
      <w:lvlText w:val="%5."/>
      <w:lvlJc w:val="left"/>
      <w:pPr>
        <w:ind w:left="7631" w:hanging="360"/>
      </w:pPr>
    </w:lvl>
    <w:lvl w:ilvl="5" w:tplc="0415001B" w:tentative="1">
      <w:start w:val="1"/>
      <w:numFmt w:val="lowerRoman"/>
      <w:lvlText w:val="%6."/>
      <w:lvlJc w:val="right"/>
      <w:pPr>
        <w:ind w:left="8351" w:hanging="180"/>
      </w:pPr>
    </w:lvl>
    <w:lvl w:ilvl="6" w:tplc="0415000F" w:tentative="1">
      <w:start w:val="1"/>
      <w:numFmt w:val="decimal"/>
      <w:lvlText w:val="%7."/>
      <w:lvlJc w:val="left"/>
      <w:pPr>
        <w:ind w:left="9071" w:hanging="360"/>
      </w:pPr>
    </w:lvl>
    <w:lvl w:ilvl="7" w:tplc="04150019" w:tentative="1">
      <w:start w:val="1"/>
      <w:numFmt w:val="lowerLetter"/>
      <w:lvlText w:val="%8."/>
      <w:lvlJc w:val="left"/>
      <w:pPr>
        <w:ind w:left="9791" w:hanging="360"/>
      </w:pPr>
    </w:lvl>
    <w:lvl w:ilvl="8" w:tplc="0415001B" w:tentative="1">
      <w:start w:val="1"/>
      <w:numFmt w:val="lowerRoman"/>
      <w:lvlText w:val="%9."/>
      <w:lvlJc w:val="right"/>
      <w:pPr>
        <w:ind w:left="10511" w:hanging="180"/>
      </w:pPr>
    </w:lvl>
  </w:abstractNum>
  <w:abstractNum w:abstractNumId="14" w15:restartNumberingAfterBreak="0">
    <w:nsid w:val="356100C0"/>
    <w:multiLevelType w:val="hybridMultilevel"/>
    <w:tmpl w:val="EA601D46"/>
    <w:lvl w:ilvl="0" w:tplc="99C8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94F77"/>
    <w:multiLevelType w:val="hybridMultilevel"/>
    <w:tmpl w:val="F64C4658"/>
    <w:lvl w:ilvl="0" w:tplc="33AA9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D45E0"/>
    <w:multiLevelType w:val="hybridMultilevel"/>
    <w:tmpl w:val="283E4CBC"/>
    <w:lvl w:ilvl="0" w:tplc="4726E74C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36DF3CE8"/>
    <w:multiLevelType w:val="hybridMultilevel"/>
    <w:tmpl w:val="7C7869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000714"/>
    <w:multiLevelType w:val="hybridMultilevel"/>
    <w:tmpl w:val="7ACED4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97F744D"/>
    <w:multiLevelType w:val="multilevel"/>
    <w:tmpl w:val="116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A3255E5"/>
    <w:multiLevelType w:val="hybridMultilevel"/>
    <w:tmpl w:val="9A1CB9CA"/>
    <w:lvl w:ilvl="0" w:tplc="0FD49A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B3307"/>
    <w:multiLevelType w:val="hybridMultilevel"/>
    <w:tmpl w:val="BA92FD90"/>
    <w:lvl w:ilvl="0" w:tplc="672A2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A0162"/>
    <w:multiLevelType w:val="hybridMultilevel"/>
    <w:tmpl w:val="98FA46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13598"/>
    <w:multiLevelType w:val="hybridMultilevel"/>
    <w:tmpl w:val="254AC998"/>
    <w:lvl w:ilvl="0" w:tplc="577A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10BD7"/>
    <w:multiLevelType w:val="hybridMultilevel"/>
    <w:tmpl w:val="9294B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F7450"/>
    <w:multiLevelType w:val="hybridMultilevel"/>
    <w:tmpl w:val="5420BB74"/>
    <w:lvl w:ilvl="0" w:tplc="044E6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E33C9"/>
    <w:multiLevelType w:val="hybridMultilevel"/>
    <w:tmpl w:val="00F28538"/>
    <w:lvl w:ilvl="0" w:tplc="2E0002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7C4DFC"/>
    <w:multiLevelType w:val="hybridMultilevel"/>
    <w:tmpl w:val="6DD02936"/>
    <w:lvl w:ilvl="0" w:tplc="62224D6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DB6135F"/>
    <w:multiLevelType w:val="hybridMultilevel"/>
    <w:tmpl w:val="EFEA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A7E77"/>
    <w:multiLevelType w:val="multilevel"/>
    <w:tmpl w:val="6C883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E293D1D"/>
    <w:multiLevelType w:val="hybridMultilevel"/>
    <w:tmpl w:val="E244CBFA"/>
    <w:lvl w:ilvl="0" w:tplc="BCC6A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10577D4"/>
    <w:multiLevelType w:val="hybridMultilevel"/>
    <w:tmpl w:val="C044A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46912"/>
    <w:multiLevelType w:val="hybridMultilevel"/>
    <w:tmpl w:val="43A6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6051B"/>
    <w:multiLevelType w:val="multilevel"/>
    <w:tmpl w:val="7436B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1D90BBA"/>
    <w:multiLevelType w:val="hybridMultilevel"/>
    <w:tmpl w:val="24B8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7081A"/>
    <w:multiLevelType w:val="hybridMultilevel"/>
    <w:tmpl w:val="257A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528A1"/>
    <w:multiLevelType w:val="hybridMultilevel"/>
    <w:tmpl w:val="E126FCFC"/>
    <w:lvl w:ilvl="0" w:tplc="B96C0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CCE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8A2C7B"/>
    <w:multiLevelType w:val="hybridMultilevel"/>
    <w:tmpl w:val="2326DC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E9A1A06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A49D2"/>
    <w:multiLevelType w:val="hybridMultilevel"/>
    <w:tmpl w:val="E996DBD0"/>
    <w:lvl w:ilvl="0" w:tplc="5EA65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0013C"/>
    <w:multiLevelType w:val="hybridMultilevel"/>
    <w:tmpl w:val="69045CAC"/>
    <w:lvl w:ilvl="0" w:tplc="B100BE1C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B3A95"/>
    <w:multiLevelType w:val="hybridMultilevel"/>
    <w:tmpl w:val="D4A0B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9773B"/>
    <w:multiLevelType w:val="hybridMultilevel"/>
    <w:tmpl w:val="B94AD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B3F13"/>
    <w:multiLevelType w:val="hybridMultilevel"/>
    <w:tmpl w:val="9564B27E"/>
    <w:lvl w:ilvl="0" w:tplc="527E19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932BC"/>
    <w:multiLevelType w:val="multilevel"/>
    <w:tmpl w:val="33CC84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5731C8F"/>
    <w:multiLevelType w:val="hybridMultilevel"/>
    <w:tmpl w:val="4F3E5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0229C"/>
    <w:multiLevelType w:val="hybridMultilevel"/>
    <w:tmpl w:val="40E4E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96885"/>
    <w:multiLevelType w:val="hybridMultilevel"/>
    <w:tmpl w:val="0762B020"/>
    <w:lvl w:ilvl="0" w:tplc="B726B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F3999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CF23413"/>
    <w:multiLevelType w:val="multilevel"/>
    <w:tmpl w:val="38C2D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E1678D9"/>
    <w:multiLevelType w:val="hybridMultilevel"/>
    <w:tmpl w:val="D2A0EDAE"/>
    <w:lvl w:ilvl="0" w:tplc="E2AEE6F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E804AB8"/>
    <w:multiLevelType w:val="hybridMultilevel"/>
    <w:tmpl w:val="BB3C67D0"/>
    <w:lvl w:ilvl="0" w:tplc="FBE4EF3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87438F"/>
    <w:multiLevelType w:val="hybridMultilevel"/>
    <w:tmpl w:val="09EE4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8"/>
  </w:num>
  <w:num w:numId="3">
    <w:abstractNumId w:val="34"/>
  </w:num>
  <w:num w:numId="4">
    <w:abstractNumId w:val="49"/>
  </w:num>
  <w:num w:numId="5">
    <w:abstractNumId w:val="14"/>
  </w:num>
  <w:num w:numId="6">
    <w:abstractNumId w:val="37"/>
  </w:num>
  <w:num w:numId="7">
    <w:abstractNumId w:val="6"/>
  </w:num>
  <w:num w:numId="8">
    <w:abstractNumId w:val="15"/>
  </w:num>
  <w:num w:numId="9">
    <w:abstractNumId w:val="11"/>
  </w:num>
  <w:num w:numId="10">
    <w:abstractNumId w:val="24"/>
  </w:num>
  <w:num w:numId="11">
    <w:abstractNumId w:val="30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5"/>
  </w:num>
  <w:num w:numId="17">
    <w:abstractNumId w:val="51"/>
  </w:num>
  <w:num w:numId="18">
    <w:abstractNumId w:val="23"/>
  </w:num>
  <w:num w:numId="19">
    <w:abstractNumId w:val="47"/>
  </w:num>
  <w:num w:numId="20">
    <w:abstractNumId w:val="29"/>
  </w:num>
  <w:num w:numId="21">
    <w:abstractNumId w:val="41"/>
  </w:num>
  <w:num w:numId="22">
    <w:abstractNumId w:val="18"/>
  </w:num>
  <w:num w:numId="23">
    <w:abstractNumId w:val="27"/>
  </w:num>
  <w:num w:numId="24">
    <w:abstractNumId w:val="46"/>
  </w:num>
  <w:num w:numId="25">
    <w:abstractNumId w:val="36"/>
  </w:num>
  <w:num w:numId="26">
    <w:abstractNumId w:val="20"/>
  </w:num>
  <w:num w:numId="27">
    <w:abstractNumId w:val="40"/>
  </w:num>
  <w:num w:numId="28">
    <w:abstractNumId w:val="2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9"/>
  </w:num>
  <w:num w:numId="35">
    <w:abstractNumId w:val="43"/>
  </w:num>
  <w:num w:numId="36">
    <w:abstractNumId w:val="44"/>
  </w:num>
  <w:num w:numId="37">
    <w:abstractNumId w:val="50"/>
  </w:num>
  <w:num w:numId="38">
    <w:abstractNumId w:val="17"/>
  </w:num>
  <w:num w:numId="39">
    <w:abstractNumId w:val="26"/>
  </w:num>
  <w:num w:numId="40">
    <w:abstractNumId w:val="35"/>
  </w:num>
  <w:num w:numId="41">
    <w:abstractNumId w:val="32"/>
  </w:num>
  <w:num w:numId="42">
    <w:abstractNumId w:val="52"/>
  </w:num>
  <w:num w:numId="43">
    <w:abstractNumId w:val="4"/>
  </w:num>
  <w:num w:numId="44">
    <w:abstractNumId w:val="7"/>
  </w:num>
  <w:num w:numId="45">
    <w:abstractNumId w:val="31"/>
  </w:num>
  <w:num w:numId="46">
    <w:abstractNumId w:val="33"/>
  </w:num>
  <w:num w:numId="47">
    <w:abstractNumId w:val="38"/>
  </w:num>
  <w:num w:numId="48">
    <w:abstractNumId w:val="28"/>
  </w:num>
  <w:num w:numId="49">
    <w:abstractNumId w:val="5"/>
  </w:num>
  <w:num w:numId="50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F6"/>
    <w:rsid w:val="000077A1"/>
    <w:rsid w:val="00013D76"/>
    <w:rsid w:val="00047A69"/>
    <w:rsid w:val="00047D33"/>
    <w:rsid w:val="0005441E"/>
    <w:rsid w:val="0007271B"/>
    <w:rsid w:val="00083DF4"/>
    <w:rsid w:val="000933B9"/>
    <w:rsid w:val="000A4A05"/>
    <w:rsid w:val="000C696D"/>
    <w:rsid w:val="000E0981"/>
    <w:rsid w:val="000E0D19"/>
    <w:rsid w:val="000E5787"/>
    <w:rsid w:val="000F54B1"/>
    <w:rsid w:val="000F640E"/>
    <w:rsid w:val="00100370"/>
    <w:rsid w:val="00101F73"/>
    <w:rsid w:val="00123B5E"/>
    <w:rsid w:val="001301E2"/>
    <w:rsid w:val="0015446F"/>
    <w:rsid w:val="00162AFC"/>
    <w:rsid w:val="001B75C0"/>
    <w:rsid w:val="001D30FF"/>
    <w:rsid w:val="001D500C"/>
    <w:rsid w:val="001F4D25"/>
    <w:rsid w:val="001F5244"/>
    <w:rsid w:val="00204CEC"/>
    <w:rsid w:val="002062B6"/>
    <w:rsid w:val="00214C0D"/>
    <w:rsid w:val="00232AA3"/>
    <w:rsid w:val="00245530"/>
    <w:rsid w:val="00253EEA"/>
    <w:rsid w:val="00261F81"/>
    <w:rsid w:val="0027388B"/>
    <w:rsid w:val="0028352D"/>
    <w:rsid w:val="00284BC6"/>
    <w:rsid w:val="0028794D"/>
    <w:rsid w:val="002A05E0"/>
    <w:rsid w:val="002B6E25"/>
    <w:rsid w:val="002C1BA2"/>
    <w:rsid w:val="002D2F3D"/>
    <w:rsid w:val="002F666A"/>
    <w:rsid w:val="00325602"/>
    <w:rsid w:val="0033671B"/>
    <w:rsid w:val="00355368"/>
    <w:rsid w:val="0035719F"/>
    <w:rsid w:val="003614E5"/>
    <w:rsid w:val="00373C3B"/>
    <w:rsid w:val="003755EA"/>
    <w:rsid w:val="00377E42"/>
    <w:rsid w:val="003823CE"/>
    <w:rsid w:val="003930C2"/>
    <w:rsid w:val="003956A6"/>
    <w:rsid w:val="00395EC8"/>
    <w:rsid w:val="003B630C"/>
    <w:rsid w:val="003D6B2C"/>
    <w:rsid w:val="003D6F10"/>
    <w:rsid w:val="003E0799"/>
    <w:rsid w:val="003E7475"/>
    <w:rsid w:val="003F6E75"/>
    <w:rsid w:val="00442EE9"/>
    <w:rsid w:val="00457C65"/>
    <w:rsid w:val="004767D9"/>
    <w:rsid w:val="00492CAC"/>
    <w:rsid w:val="004934DF"/>
    <w:rsid w:val="004A5711"/>
    <w:rsid w:val="004E5C1C"/>
    <w:rsid w:val="004E7729"/>
    <w:rsid w:val="00502893"/>
    <w:rsid w:val="0053441B"/>
    <w:rsid w:val="005675E5"/>
    <w:rsid w:val="00573E9E"/>
    <w:rsid w:val="00595154"/>
    <w:rsid w:val="005B04C6"/>
    <w:rsid w:val="005B79CB"/>
    <w:rsid w:val="005C55F5"/>
    <w:rsid w:val="005E3D9A"/>
    <w:rsid w:val="005E6BBC"/>
    <w:rsid w:val="006133AE"/>
    <w:rsid w:val="00620E41"/>
    <w:rsid w:val="00623C73"/>
    <w:rsid w:val="00631CD2"/>
    <w:rsid w:val="00642F94"/>
    <w:rsid w:val="006529D3"/>
    <w:rsid w:val="00652C1E"/>
    <w:rsid w:val="00661433"/>
    <w:rsid w:val="00684F2E"/>
    <w:rsid w:val="00690412"/>
    <w:rsid w:val="00692F38"/>
    <w:rsid w:val="00694356"/>
    <w:rsid w:val="006B166B"/>
    <w:rsid w:val="006E491A"/>
    <w:rsid w:val="006E647A"/>
    <w:rsid w:val="006F45DD"/>
    <w:rsid w:val="007039CD"/>
    <w:rsid w:val="00771672"/>
    <w:rsid w:val="007839AA"/>
    <w:rsid w:val="00793543"/>
    <w:rsid w:val="007A2C3D"/>
    <w:rsid w:val="007A5015"/>
    <w:rsid w:val="007A5AF5"/>
    <w:rsid w:val="007C388D"/>
    <w:rsid w:val="007C7666"/>
    <w:rsid w:val="007F06C9"/>
    <w:rsid w:val="007F7FF6"/>
    <w:rsid w:val="00832D79"/>
    <w:rsid w:val="00833037"/>
    <w:rsid w:val="00871274"/>
    <w:rsid w:val="008869B2"/>
    <w:rsid w:val="00890052"/>
    <w:rsid w:val="008A1558"/>
    <w:rsid w:val="008A25FE"/>
    <w:rsid w:val="008A4E64"/>
    <w:rsid w:val="008B1B8B"/>
    <w:rsid w:val="008C1766"/>
    <w:rsid w:val="008D580A"/>
    <w:rsid w:val="008E0004"/>
    <w:rsid w:val="008F4698"/>
    <w:rsid w:val="008F7A90"/>
    <w:rsid w:val="00911800"/>
    <w:rsid w:val="0091517A"/>
    <w:rsid w:val="00921483"/>
    <w:rsid w:val="009457F3"/>
    <w:rsid w:val="009648CB"/>
    <w:rsid w:val="00976D6D"/>
    <w:rsid w:val="00977DF0"/>
    <w:rsid w:val="009A7C50"/>
    <w:rsid w:val="009B487E"/>
    <w:rsid w:val="009B7AED"/>
    <w:rsid w:val="009C3468"/>
    <w:rsid w:val="009E0D31"/>
    <w:rsid w:val="009E3098"/>
    <w:rsid w:val="00A028A7"/>
    <w:rsid w:val="00A15D80"/>
    <w:rsid w:val="00A219A8"/>
    <w:rsid w:val="00A4641F"/>
    <w:rsid w:val="00A77348"/>
    <w:rsid w:val="00A84306"/>
    <w:rsid w:val="00AA46A9"/>
    <w:rsid w:val="00AA5418"/>
    <w:rsid w:val="00AC2798"/>
    <w:rsid w:val="00AE5ECC"/>
    <w:rsid w:val="00B03F60"/>
    <w:rsid w:val="00B2719E"/>
    <w:rsid w:val="00B31469"/>
    <w:rsid w:val="00B53162"/>
    <w:rsid w:val="00B557DF"/>
    <w:rsid w:val="00B94E24"/>
    <w:rsid w:val="00BB648F"/>
    <w:rsid w:val="00BC6077"/>
    <w:rsid w:val="00BD77DC"/>
    <w:rsid w:val="00BE3376"/>
    <w:rsid w:val="00C0691E"/>
    <w:rsid w:val="00C54CEB"/>
    <w:rsid w:val="00C6336C"/>
    <w:rsid w:val="00C748CC"/>
    <w:rsid w:val="00C95E43"/>
    <w:rsid w:val="00C95FC3"/>
    <w:rsid w:val="00CC0ED2"/>
    <w:rsid w:val="00CC3815"/>
    <w:rsid w:val="00CC4CEA"/>
    <w:rsid w:val="00D00B2F"/>
    <w:rsid w:val="00D037D4"/>
    <w:rsid w:val="00D13B9F"/>
    <w:rsid w:val="00D22B49"/>
    <w:rsid w:val="00D26334"/>
    <w:rsid w:val="00D302C2"/>
    <w:rsid w:val="00D349E8"/>
    <w:rsid w:val="00D45702"/>
    <w:rsid w:val="00D54082"/>
    <w:rsid w:val="00D64189"/>
    <w:rsid w:val="00D71097"/>
    <w:rsid w:val="00D95ED4"/>
    <w:rsid w:val="00DA442A"/>
    <w:rsid w:val="00DB5482"/>
    <w:rsid w:val="00DE3834"/>
    <w:rsid w:val="00DE4EDF"/>
    <w:rsid w:val="00DF0920"/>
    <w:rsid w:val="00DF391A"/>
    <w:rsid w:val="00E05EB2"/>
    <w:rsid w:val="00E15159"/>
    <w:rsid w:val="00E44EEC"/>
    <w:rsid w:val="00E54D8D"/>
    <w:rsid w:val="00E55C83"/>
    <w:rsid w:val="00E61A19"/>
    <w:rsid w:val="00E73E72"/>
    <w:rsid w:val="00EC0457"/>
    <w:rsid w:val="00ED0AB0"/>
    <w:rsid w:val="00ED21F8"/>
    <w:rsid w:val="00EF3F32"/>
    <w:rsid w:val="00EF5D45"/>
    <w:rsid w:val="00F023C3"/>
    <w:rsid w:val="00F54E4C"/>
    <w:rsid w:val="00F7364B"/>
    <w:rsid w:val="00F73D38"/>
    <w:rsid w:val="00F9286B"/>
    <w:rsid w:val="00F94927"/>
    <w:rsid w:val="00FD4C10"/>
    <w:rsid w:val="00FD4DA0"/>
    <w:rsid w:val="00FD5A74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73CA7-6546-42EE-95DD-C9F1D55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FF6"/>
    <w:pPr>
      <w:spacing w:after="200" w:line="276" w:lineRule="auto"/>
    </w:pPr>
    <w:rPr>
      <w:rFonts w:ascii="Garamond" w:hAnsi="Garamond"/>
    </w:rPr>
  </w:style>
  <w:style w:type="paragraph" w:styleId="Nagwek1">
    <w:name w:val="heading 1"/>
    <w:basedOn w:val="Normalny"/>
    <w:next w:val="Normalny"/>
    <w:link w:val="Nagwek1Znak"/>
    <w:qFormat/>
    <w:rsid w:val="000727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7271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072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727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727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E55C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727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7FF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7F7FF6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F7F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F7F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F7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7F7F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FF6"/>
    <w:rPr>
      <w:rFonts w:ascii="Garamond" w:hAnsi="Garamond"/>
    </w:rPr>
  </w:style>
  <w:style w:type="character" w:styleId="Odwoaniedokomentarza">
    <w:name w:val="annotation reference"/>
    <w:basedOn w:val="Domylnaczcionkaakapitu"/>
    <w:semiHidden/>
    <w:unhideWhenUsed/>
    <w:rsid w:val="007F7FF6"/>
    <w:rPr>
      <w:sz w:val="16"/>
      <w:szCs w:val="16"/>
    </w:rPr>
  </w:style>
  <w:style w:type="character" w:customStyle="1" w:styleId="FontStyle43">
    <w:name w:val="Font Style43"/>
    <w:rsid w:val="007F7FF6"/>
    <w:rPr>
      <w:rFonts w:ascii="Calibri" w:hAnsi="Calibri" w:cs="Calibri"/>
      <w:sz w:val="20"/>
      <w:szCs w:val="20"/>
    </w:rPr>
  </w:style>
  <w:style w:type="character" w:customStyle="1" w:styleId="FontStyle40">
    <w:name w:val="Font Style40"/>
    <w:rsid w:val="007F7FF6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7F7FF6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Normalny"/>
    <w:rsid w:val="007F7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51">
    <w:name w:val="Font Style51"/>
    <w:rsid w:val="007F7FF6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7F7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7F7FF6"/>
    <w:pPr>
      <w:spacing w:after="0" w:line="240" w:lineRule="auto"/>
      <w:ind w:left="705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yle18">
    <w:name w:val="Style18"/>
    <w:basedOn w:val="Normalny"/>
    <w:rsid w:val="007F7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7F7FF6"/>
    <w:rPr>
      <w:rFonts w:ascii="Garamond" w:hAnsi="Garamond"/>
    </w:rPr>
  </w:style>
  <w:style w:type="paragraph" w:customStyle="1" w:styleId="glowny">
    <w:name w:val="glowny"/>
    <w:basedOn w:val="Stopka"/>
    <w:next w:val="Stopka"/>
    <w:rsid w:val="007F7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F7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F7F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F7F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7F7FF6"/>
  </w:style>
  <w:style w:type="paragraph" w:styleId="NormalnyWeb">
    <w:name w:val="Normal (Web)"/>
    <w:basedOn w:val="Normalny"/>
    <w:uiPriority w:val="99"/>
    <w:unhideWhenUsed/>
    <w:rsid w:val="007F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755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755EA"/>
    <w:rPr>
      <w:rFonts w:ascii="Garamond" w:hAnsi="Garamond"/>
    </w:rPr>
  </w:style>
  <w:style w:type="paragraph" w:customStyle="1" w:styleId="Akapitzlist1">
    <w:name w:val="Akapit z listą1"/>
    <w:basedOn w:val="Normalny"/>
    <w:rsid w:val="00911800"/>
    <w:pPr>
      <w:suppressAutoHyphens/>
      <w:ind w:left="720"/>
      <w:contextualSpacing/>
    </w:pPr>
    <w:rPr>
      <w:rFonts w:eastAsia="Calibri" w:cs="font281"/>
      <w:kern w:val="1"/>
    </w:rPr>
  </w:style>
  <w:style w:type="paragraph" w:styleId="Tekstdymka">
    <w:name w:val="Balloon Text"/>
    <w:basedOn w:val="Normalny"/>
    <w:link w:val="TekstdymkaZnak"/>
    <w:semiHidden/>
    <w:unhideWhenUsed/>
    <w:rsid w:val="0070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039CD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E55C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1Znak">
    <w:name w:val="Nagłówek 1 Znak"/>
    <w:basedOn w:val="Domylnaczcionkaakapitu"/>
    <w:link w:val="Nagwek1"/>
    <w:rsid w:val="0007271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7271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0727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727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727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072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07271B"/>
    <w:rPr>
      <w:b/>
      <w:bCs/>
    </w:rPr>
  </w:style>
  <w:style w:type="paragraph" w:customStyle="1" w:styleId="txt">
    <w:name w:val="txt"/>
    <w:basedOn w:val="Normalny"/>
    <w:rsid w:val="0007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gtlo">
    <w:name w:val="bgtlo"/>
    <w:basedOn w:val="Domylnaczcionkaakapitu"/>
    <w:rsid w:val="0007271B"/>
  </w:style>
  <w:style w:type="character" w:customStyle="1" w:styleId="TekstdymkaZnak1">
    <w:name w:val="Tekst dymka Znak1"/>
    <w:basedOn w:val="Domylnaczcionkaakapitu"/>
    <w:uiPriority w:val="99"/>
    <w:semiHidden/>
    <w:rsid w:val="0007271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7271B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rsid w:val="0007271B"/>
    <w:rPr>
      <w:rFonts w:ascii="Garamond" w:hAnsi="Garamond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07271B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7271B"/>
    <w:rPr>
      <w:rFonts w:ascii="Garamond" w:hAnsi="Garamond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71B"/>
    <w:rPr>
      <w:rFonts w:ascii="Garamond" w:hAnsi="Garamond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271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7271B"/>
    <w:rPr>
      <w:rFonts w:ascii="Garamond" w:hAnsi="Garamond"/>
      <w:b/>
      <w:bCs/>
      <w:sz w:val="20"/>
      <w:szCs w:val="20"/>
    </w:rPr>
  </w:style>
  <w:style w:type="paragraph" w:customStyle="1" w:styleId="Style22">
    <w:name w:val="Style22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7271B"/>
    <w:pPr>
      <w:spacing w:after="0" w:line="240" w:lineRule="auto"/>
    </w:pPr>
    <w:rPr>
      <w:rFonts w:ascii="Garamond" w:hAnsi="Garamond"/>
    </w:rPr>
  </w:style>
  <w:style w:type="paragraph" w:styleId="Tekstpodstawowy2">
    <w:name w:val="Body Text 2"/>
    <w:basedOn w:val="Normalny"/>
    <w:link w:val="Tekstpodstawowy2Znak"/>
    <w:unhideWhenUsed/>
    <w:rsid w:val="000727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7271B"/>
    <w:rPr>
      <w:rFonts w:ascii="Garamond" w:hAnsi="Garamond"/>
    </w:rPr>
  </w:style>
  <w:style w:type="character" w:styleId="Numerstrony">
    <w:name w:val="page number"/>
    <w:basedOn w:val="Domylnaczcionkaakapitu"/>
    <w:rsid w:val="0007271B"/>
  </w:style>
  <w:style w:type="paragraph" w:customStyle="1" w:styleId="Style2">
    <w:name w:val="Style2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WW8Num9z0">
    <w:name w:val="WW8Num9z0"/>
    <w:rsid w:val="0007271B"/>
    <w:rPr>
      <w:rFonts w:ascii="Symbol" w:hAnsi="Symbol"/>
    </w:rPr>
  </w:style>
  <w:style w:type="character" w:customStyle="1" w:styleId="WW8Num20z0">
    <w:name w:val="WW8Num20z0"/>
    <w:rsid w:val="0007271B"/>
    <w:rPr>
      <w:b/>
    </w:rPr>
  </w:style>
  <w:style w:type="paragraph" w:customStyle="1" w:styleId="Default">
    <w:name w:val="Default"/>
    <w:rsid w:val="00072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27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727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07271B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727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72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07271B"/>
    <w:rPr>
      <w:rFonts w:cs="Times New Roman"/>
      <w:i/>
      <w:iCs/>
    </w:rPr>
  </w:style>
  <w:style w:type="character" w:customStyle="1" w:styleId="descr">
    <w:name w:val="descr"/>
    <w:rsid w:val="0007271B"/>
    <w:rPr>
      <w:rFonts w:cs="Times New Roman"/>
    </w:rPr>
  </w:style>
  <w:style w:type="paragraph" w:customStyle="1" w:styleId="awciety">
    <w:name w:val="a) wciety"/>
    <w:basedOn w:val="Normalny"/>
    <w:rsid w:val="0007271B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07271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27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72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7271B"/>
    <w:rPr>
      <w:rFonts w:ascii="Garamond" w:hAnsi="Garamond"/>
      <w:sz w:val="20"/>
      <w:szCs w:val="20"/>
    </w:rPr>
  </w:style>
  <w:style w:type="paragraph" w:customStyle="1" w:styleId="paragraf">
    <w:name w:val="paragraf"/>
    <w:basedOn w:val="glowny"/>
    <w:next w:val="glowny"/>
    <w:rsid w:val="0007271B"/>
    <w:pPr>
      <w:spacing w:after="119"/>
    </w:pPr>
  </w:style>
  <w:style w:type="paragraph" w:customStyle="1" w:styleId="parag-srodek">
    <w:name w:val="parag-srodek"/>
    <w:rsid w:val="0007271B"/>
    <w:pPr>
      <w:snapToGrid w:val="0"/>
      <w:spacing w:after="0" w:line="258" w:lineRule="atLeast"/>
      <w:jc w:val="center"/>
    </w:pPr>
    <w:rPr>
      <w:rFonts w:ascii="Arial" w:eastAsia="Times New Roman" w:hAnsi="Arial" w:cs="Times New Roman"/>
      <w:b/>
      <w:color w:val="000000"/>
      <w:sz w:val="19"/>
      <w:szCs w:val="20"/>
      <w:lang w:eastAsia="pl-PL"/>
    </w:rPr>
  </w:style>
  <w:style w:type="paragraph" w:customStyle="1" w:styleId="Normalny1">
    <w:name w:val="Normalny1"/>
    <w:basedOn w:val="Normalny"/>
    <w:rsid w:val="0007271B"/>
    <w:pPr>
      <w:widowControl w:val="0"/>
      <w:suppressAutoHyphens/>
      <w:autoSpaceDE w:val="0"/>
      <w:spacing w:after="0" w:line="240" w:lineRule="auto"/>
    </w:pPr>
    <w:rPr>
      <w:rFonts w:ascii="Bodoni Black" w:eastAsia="Bodoni Black" w:hAnsi="Bodoni Black" w:cs="Bodoni Black"/>
      <w:sz w:val="24"/>
      <w:szCs w:val="24"/>
      <w:lang w:eastAsia="pl-PL" w:bidi="pl-PL"/>
    </w:rPr>
  </w:style>
  <w:style w:type="paragraph" w:styleId="Tytu">
    <w:name w:val="Title"/>
    <w:basedOn w:val="Normalny"/>
    <w:link w:val="TytuZnak"/>
    <w:qFormat/>
    <w:rsid w:val="000727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72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rsid w:val="0007271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07271B"/>
  </w:style>
  <w:style w:type="paragraph" w:customStyle="1" w:styleId="text-paragraph">
    <w:name w:val="text-paragraph"/>
    <w:basedOn w:val="Normalny"/>
    <w:rsid w:val="0007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271B"/>
    <w:pPr>
      <w:spacing w:after="0" w:line="240" w:lineRule="auto"/>
    </w:pPr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7271B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71B"/>
    <w:rPr>
      <w:vertAlign w:val="superscript"/>
    </w:rPr>
  </w:style>
  <w:style w:type="paragraph" w:customStyle="1" w:styleId="Zawartotabeli">
    <w:name w:val="Zawartość tabeli"/>
    <w:basedOn w:val="Normalny"/>
    <w:rsid w:val="00B557DF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olour">
    <w:name w:val="colour"/>
    <w:basedOn w:val="Domylnaczcionkaakapitu"/>
    <w:rsid w:val="007A5AF5"/>
  </w:style>
  <w:style w:type="character" w:customStyle="1" w:styleId="size">
    <w:name w:val="size"/>
    <w:basedOn w:val="Domylnaczcionkaakapitu"/>
    <w:rsid w:val="007A5AF5"/>
  </w:style>
  <w:style w:type="character" w:customStyle="1" w:styleId="ms-long1">
    <w:name w:val="ms-long1"/>
    <w:basedOn w:val="Domylnaczcionkaakapitu"/>
    <w:rsid w:val="00AA5418"/>
    <w:rPr>
      <w:rFonts w:ascii="Verdana" w:eastAsia="Verdana" w:hAnsi="Verdana" w:cs="Verdana"/>
      <w:sz w:val="16"/>
      <w:szCs w:val="16"/>
    </w:rPr>
  </w:style>
  <w:style w:type="character" w:customStyle="1" w:styleId="czeinternetowe">
    <w:name w:val="Łącze internetowe"/>
    <w:uiPriority w:val="99"/>
    <w:rsid w:val="00AA5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E0DA-AC9F-4717-80B8-A24DDE6B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1836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Marek Lubczyński</cp:lastModifiedBy>
  <cp:revision>2</cp:revision>
  <cp:lastPrinted>2022-08-29T07:04:00Z</cp:lastPrinted>
  <dcterms:created xsi:type="dcterms:W3CDTF">2022-08-29T12:10:00Z</dcterms:created>
  <dcterms:modified xsi:type="dcterms:W3CDTF">2022-08-29T12:10:00Z</dcterms:modified>
</cp:coreProperties>
</file>